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7B" w:rsidRDefault="00DC0B7B" w:rsidP="00DC0B7B">
      <w:pPr>
        <w:pStyle w:val="a4"/>
        <w:ind w:left="11325"/>
        <w:rPr>
          <w:sz w:val="24"/>
          <w:szCs w:val="28"/>
        </w:rPr>
      </w:pPr>
      <w:r>
        <w:rPr>
          <w:sz w:val="24"/>
          <w:szCs w:val="28"/>
        </w:rPr>
        <w:t xml:space="preserve">Приложение 1 </w:t>
      </w:r>
    </w:p>
    <w:p w:rsidR="00DC0B7B" w:rsidRDefault="00DC0B7B" w:rsidP="00DC0B7B">
      <w:pPr>
        <w:pStyle w:val="a4"/>
        <w:ind w:left="11325"/>
        <w:rPr>
          <w:sz w:val="24"/>
          <w:szCs w:val="28"/>
        </w:rPr>
      </w:pPr>
      <w:r>
        <w:rPr>
          <w:sz w:val="24"/>
          <w:szCs w:val="28"/>
        </w:rPr>
        <w:t>к приказу  № 151/1 от.02.12.2024 г.</w:t>
      </w:r>
    </w:p>
    <w:p w:rsidR="00DC0B7B" w:rsidRDefault="00DC0B7B" w:rsidP="00DC0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 мероприятий </w:t>
      </w:r>
    </w:p>
    <w:p w:rsidR="00DC0B7B" w:rsidRDefault="00DC0B7B" w:rsidP="00DC0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месячника  профилактических мероприятий, направленных </w:t>
      </w:r>
    </w:p>
    <w:p w:rsidR="00DC0B7B" w:rsidRDefault="00DC0B7B" w:rsidP="00DC0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безопасности детей, в период проведения зимних каникул в 2024-25 учебном году</w:t>
      </w:r>
    </w:p>
    <w:p w:rsidR="00DC0B7B" w:rsidRDefault="00DC0B7B" w:rsidP="00DC0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801"/>
        <w:gridCol w:w="1951"/>
        <w:gridCol w:w="2870"/>
        <w:gridCol w:w="4214"/>
      </w:tblGrid>
      <w:tr w:rsidR="00DC0B7B" w:rsidTr="00DC0B7B">
        <w:trPr>
          <w:trHeight w:val="61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исполнения</w:t>
            </w:r>
          </w:p>
        </w:tc>
      </w:tr>
      <w:tr w:rsidR="00DC0B7B" w:rsidTr="00DC0B7B">
        <w:trPr>
          <w:trHeight w:val="273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C0B7B" w:rsidTr="00DC0B7B">
        <w:trPr>
          <w:trHeight w:val="301"/>
        </w:trPr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7B" w:rsidRDefault="00DC0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Организационные мероприятия</w:t>
            </w:r>
          </w:p>
        </w:tc>
      </w:tr>
      <w:tr w:rsidR="00DC0B7B" w:rsidTr="00DC0B7B">
        <w:trPr>
          <w:trHeight w:val="15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совещания с директорами образовательных организаций по вопросу организации на территории Удомельского городского округа профилактических мероприятий по обеспечению безопасности детей в период проведения зимних каникул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28 декабря 2024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Удомельского городского округа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Координация и согласование действий по проведению профилактических мероприятий по обеспечению безопасности детей в период проведения зимних каникул</w:t>
            </w:r>
          </w:p>
        </w:tc>
      </w:tr>
      <w:tr w:rsidR="00DC0B7B" w:rsidTr="00DC0B7B">
        <w:trPr>
          <w:trHeight w:val="151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видеороликов, направленных на обеспечение безопасности детей                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января 2025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УСОШ № 1 им. А.С. Попова . Комлева Ю.О., кл.руководители.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осведомленности детей и их родителей (законных представителей) о правилах безопасного поведения на дороге, на льду, а также при использовании пиротехнических средств</w:t>
            </w:r>
          </w:p>
        </w:tc>
      </w:tr>
      <w:tr w:rsidR="00DC0B7B" w:rsidTr="00DC0B7B">
        <w:trPr>
          <w:trHeight w:val="6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 обучающимися и работниками образовательных организаций инструктажей по мерам пожарной безопасности, правилам поведения в местах массового пребывания людей, включая правила эвакуации, использования пиротехнических средств, безопасного поведения на льду, на дорогах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28 декабря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УСОШ № 1 им. А.С. Попова. (З.И.Закотенко, Е.В.Сосипатрова)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детей безопасного поведения в быту, на объектах инфраструктуры, в транспорте</w:t>
            </w:r>
          </w:p>
        </w:tc>
      </w:tr>
      <w:tr w:rsidR="00DC0B7B" w:rsidTr="00DC0B7B">
        <w:trPr>
          <w:trHeight w:val="137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портала детской безопасности Министерства Российской Федерации по делам гражданской обороны, чрезвычайным ситуациям и ликвидации последствий стихийных бедствий «Спас-Экстрим» (https://spas-extreme.mchs.gov.ru/themes)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января 2025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УСОШ № 1 им. А.С. Попова . Комлева Ю.О., кл.руководители.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детей правилам безопасного поведения в чрезвычайных ситуациях</w:t>
            </w:r>
          </w:p>
        </w:tc>
      </w:tr>
      <w:tr w:rsidR="00DC0B7B" w:rsidTr="00DC0B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размещения в чатах и на сайтах образовательных организаций в информационно-телекоммуникационной сети Интернет памяток, видеороликов, инструктажей по обеспечению безопасности детей в период проведения зимних каникул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Еженедельно,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января 2025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УСОШ № 1 им. А.С. Попова . Комлева Ю.О., Чебан.Ж.В.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числа несчастных случаев и повышение уровня безопасности детей.</w:t>
            </w:r>
          </w:p>
        </w:tc>
      </w:tr>
      <w:tr w:rsidR="00DC0B7B" w:rsidTr="00DC0B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содействия в распространении «Антипамяток» по опасным ситуациям, связанным с безопасностью детей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Еженедельно,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января 2025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УСОШ № 1 им. А.С. Попова . Чебан Ж.В., Комлева Ю.О.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кл.руководители 1-11 класс.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числа несчастных случаев и повышение уровня безопасности детей. </w:t>
            </w:r>
          </w:p>
        </w:tc>
      </w:tr>
      <w:tr w:rsidR="00DC0B7B" w:rsidTr="00DC0B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подборки безопасных онлайн ресурсов для детей по обеспечению их информационной безопасности в период проведения зимних каникул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20 декабря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УСОШ № 1 им. А.С. Попова . Чебан Ж.В., Комлева Ю.О.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кл.руководители 1-11 класс.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подборки безопасных онлайн-ресурсов для детей на сайтах </w:t>
            </w:r>
          </w:p>
        </w:tc>
      </w:tr>
      <w:tr w:rsidR="00DC0B7B" w:rsidTr="00DC0B7B">
        <w:trPr>
          <w:trHeight w:val="149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содействия в размещении в чатах, сайтах образовательных организаций в информационно-телекоммуникационной сети Интернет, электронных дневниках детского телефона доверия и номеров экстренных служб Тверской области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28 декабря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УСОШ № 1 им. А.С. Попова . Комлева Ю.О.  Чебан Ж.В., кл.руководители 1-11 класс.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числа несчастных случаев и повышение уровня безопасности детей.</w:t>
            </w:r>
          </w:p>
        </w:tc>
      </w:tr>
      <w:tr w:rsidR="00DC0B7B" w:rsidTr="00DC0B7B">
        <w:trPr>
          <w:trHeight w:val="16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обучающихся и родителей (законных представителей) о мероприятиях, организованных на территории Удомельского городского округа  в период проведения зимних каникул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Еженедельно,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января 2025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руководители. ,  Комлева Ю.О., Чебан Ж.В., Сосипатрова Е.В.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информации о культурных, спортивных мероприятиях на сайтах образовательных организаций в информационно-телекоммуникационной сети Интернет.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B7B" w:rsidTr="00DC0B7B">
        <w:trPr>
          <w:trHeight w:val="149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разъяснительных бесед по безопасности детей и гибели несовершеннолетних с опекунами (попечителями), приемными родителями и подопечными несовершеннолетними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25 декабря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года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 Русинова М.Ю., зам.директора по УВР Сосипатрова Е.В.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бесед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безопасности детей и гибели несовершеннолетних с опекунами (попечителями), приемными родителями и подопечными несовершеннолетними</w:t>
            </w:r>
          </w:p>
        </w:tc>
      </w:tr>
      <w:tr w:rsidR="00DC0B7B" w:rsidTr="00DC0B7B">
        <w:trPr>
          <w:trHeight w:val="16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межведомственных профилактических выходов в многодетные семьи, семьи, находящиеся в социально опасном положении, с материалами по безопасности детей для ознакомления родителей, в том числе с визуализацией трагических происшествий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15 по 25 декабря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года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 по 8 января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 Русинова М.Ю., зам.директора по УВР Сосипатрова Е.В.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работы с неблагополучными семьями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безопасности детей и предотвращению трагических происшествий с детьми.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C0B7B" w:rsidTr="00DC0B7B">
        <w:trPr>
          <w:trHeight w:val="169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социальной рекламы в чатах родительских комитетов и группах, организованных в социальных сетях, в том числе в мобильных приложениях.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Еженедельно,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января 2025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руководители. , Комлева Ю.О., Чебан Ж.В.,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родителей (законных представителей)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Публикаций в чатах родительских комитетов и группах, организованных в социальных сетях, в том числе в мобильных приложениях</w:t>
            </w:r>
          </w:p>
        </w:tc>
      </w:tr>
      <w:tr w:rsidR="00DC0B7B" w:rsidTr="00DC0B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проведения родительских собраний с участием представителей ГУ МЧС по Тверской области, УМВД по Тверской области, религиозных организаций традиционных конфессий по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безопасности детей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25 декабря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года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родительских собраний по организации безопасности детей</w:t>
            </w:r>
          </w:p>
        </w:tc>
      </w:tr>
      <w:tr w:rsidR="00DC0B7B" w:rsidTr="00DC0B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 региональном  родительском собрании по вопросу безопасности детей в период проведения зимних каникул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25 декабря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знаний родителей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возможных опасностях для ребенка в период зимних каникул. Обеспечение участия родителей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региональном родительском собрании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B7B" w:rsidTr="00DC0B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рейдов на выявление  автономных дымовых пожарных извещателей в жилых помещениях многодетных семей, а также семей, находящихся в социально опасном положении, семей, находящихся на социальном сопровождении, семей «группы риска»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15 декабря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года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Русинова М.Ю.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уровня пожарной безопасности многодетных семей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снижение рисков, связанных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возникновением пожаров. </w:t>
            </w:r>
          </w:p>
        </w:tc>
      </w:tr>
      <w:tr w:rsidR="00DC0B7B" w:rsidTr="00DC0B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проведения уроков безопасности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25 декабря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ЗакотенкоЗ.И., Захватов В.Е.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обучающихся  представления о безопасности, навыков поведения в опасных ситуациях.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B7B" w:rsidTr="00DC0B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содействия в организации информационно-разъяснительных мероприятий в образовательных организациях с привлечением педагогов-психологов образовательных организаций, сотрудников УМВД по Тверской области, ГУ МЧС по Тверской области.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января 2025 года.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Нурматова Ю.В,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Мезенцева М.В.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информационно-разъяснительные мероприятий с привлечением педагогов-психологов ,сотрудников УМВД по Тверской области, ГУ МЧС по Тверской области</w:t>
            </w:r>
          </w:p>
        </w:tc>
      </w:tr>
      <w:tr w:rsidR="00DC0B7B" w:rsidTr="00DC0B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акций «Я заметен на дороге!» с обучающимися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10 января по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декабря 2025 года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О.Н., кл.руководители.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Популяризация применения световозвращающих приспособлений.   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в целях безопасного поведения на дорогах</w:t>
            </w:r>
          </w:p>
        </w:tc>
      </w:tr>
      <w:tr w:rsidR="00DC0B7B" w:rsidTr="00DC0B7B">
        <w:trPr>
          <w:trHeight w:val="6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практических занятий «Травматизм и меры оказания первой медицинской помощи»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28 декабря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УСОШ № 1 им. А.С. Попова, Захватов В.Е., ЗакотенкоЗ.И.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обучающихся  представления практических занятий по оказанию первой мед.помощи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0B7B" w:rsidTr="00DC0B7B">
        <w:trPr>
          <w:trHeight w:val="83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цикла классных часов на тему «Безопасные каникулы»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Еженедельно,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28 декабря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«Безопасные каникулы»</w:t>
            </w:r>
          </w:p>
        </w:tc>
      </w:tr>
      <w:tr w:rsidR="00DC0B7B" w:rsidTr="00DC0B7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Проведении ролевой игры «Как я буду действовать в случае чрезвычайной ситуации»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037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</w:t>
            </w:r>
            <w:bookmarkStart w:id="0" w:name="_GoBack"/>
            <w:bookmarkEnd w:id="0"/>
            <w:r w:rsidR="00DC0B7B">
              <w:rPr>
                <w:rFonts w:ascii="Times New Roman" w:hAnsi="Times New Roman"/>
              </w:rPr>
              <w:t xml:space="preserve"> декабря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УСОШ № 1 им. А.С. Попова, Захватов В.Е., ЗакотенкоЗ.И., кд.руководители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правил поведения обучающегося в случае чрезвычайной ситуации. </w:t>
            </w:r>
          </w:p>
        </w:tc>
      </w:tr>
      <w:tr w:rsidR="00DC0B7B" w:rsidTr="00DC0B7B">
        <w:trPr>
          <w:trHeight w:val="102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 детей из семей, находящихся в социально опасном положении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29 декабря 2024 года по 9 января 2025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руководители,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Русинова М.Ю.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Предотвращение угроз. </w:t>
            </w:r>
          </w:p>
        </w:tc>
      </w:tr>
      <w:tr w:rsidR="00DC0B7B" w:rsidTr="00DC0B7B">
        <w:trPr>
          <w:trHeight w:val="9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содействия в проведении мероприятия педагогами-психологами, ориентированного на детей с высоким уровнем тревожности «Я могу справиться»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18 декабря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года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Нурматова Ю.Н., Мезенцева И.В.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Диагностика, профилактика и поддержка детей группы-риска. </w:t>
            </w:r>
          </w:p>
          <w:p w:rsidR="00DC0B7B" w:rsidRDefault="00DC0B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55125" w:rsidRDefault="00555125"/>
    <w:sectPr w:rsidR="00555125" w:rsidSect="00DC0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58"/>
    <w:rsid w:val="000371CB"/>
    <w:rsid w:val="00555125"/>
    <w:rsid w:val="00A66258"/>
    <w:rsid w:val="00D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B52C"/>
  <w15:chartTrackingRefBased/>
  <w15:docId w15:val="{E0BB3327-EFFB-419F-A520-42BE2E30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0B7B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DC0B7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1234</Words>
  <Characters>7035</Characters>
  <Application>Microsoft Office Word</Application>
  <DocSecurity>0</DocSecurity>
  <Lines>58</Lines>
  <Paragraphs>16</Paragraphs>
  <ScaleCrop>false</ScaleCrop>
  <Company>diakov.net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2024-12-20T14:03:00Z</dcterms:created>
  <dcterms:modified xsi:type="dcterms:W3CDTF">2024-12-20T14:06:00Z</dcterms:modified>
</cp:coreProperties>
</file>