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1" w:rsidRPr="00C840DA" w:rsidRDefault="00472E77" w:rsidP="00C840DA">
      <w:pPr>
        <w:shd w:val="clear" w:color="auto" w:fill="FFFFFF"/>
        <w:spacing w:after="160" w:line="297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Тепловые двигатели. Двигатель внутреннего сгорания</w:t>
      </w:r>
      <w:r w:rsidR="00C840DA" w:rsidRPr="00C840DA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(§</w:t>
      </w:r>
      <w:r w:rsidR="00C840DA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21,</w:t>
      </w:r>
      <w:r w:rsidR="00C840DA" w:rsidRPr="00C840DA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22</w:t>
      </w:r>
      <w:r w:rsidR="00C840DA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)</w:t>
      </w:r>
      <w:r w:rsidRPr="004607AF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.</w:t>
      </w:r>
    </w:p>
    <w:p w:rsidR="001C5D44" w:rsidRPr="00E06411" w:rsidRDefault="00E06411" w:rsidP="00E06411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641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Какие двигатели называют тепловыми.</w:t>
      </w:r>
    </w:p>
    <w:p w:rsidR="00E06411" w:rsidRDefault="00C840DA" w:rsidP="00E06411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44450</wp:posOffset>
            </wp:positionV>
            <wp:extent cx="1591310" cy="2133600"/>
            <wp:effectExtent l="19050" t="0" r="8890" b="0"/>
            <wp:wrapSquare wrapText="bothSides"/>
            <wp:docPr id="7" name="Рисунок 7" descr="C:\Documents and Settings\Admin\Рабочий стол\Новый 2021\3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ый 2021\35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11" w:rsidRPr="00E064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Перечислите виды тепловых двигателей.</w:t>
      </w:r>
    </w:p>
    <w:p w:rsidR="00E06411" w:rsidRDefault="00E06411" w:rsidP="00E06411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Какой двигатель называют двигателем внутреннего сгорания?</w:t>
      </w:r>
    </w:p>
    <w:p w:rsidR="0028655F" w:rsidRPr="0028655F" w:rsidRDefault="00E06411" w:rsidP="0028655F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64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рисунке </w:t>
      </w:r>
      <w:r w:rsidR="0028655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92 </w:t>
      </w:r>
      <w:r w:rsidRPr="00E064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показана схема устройства простейшего двигателя внутреннего сгорания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BB2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Напишите названия элементов двигателя.</w:t>
      </w:r>
    </w:p>
    <w:p w:rsidR="00A70815" w:rsidRPr="00C5311E" w:rsidRDefault="00A70815" w:rsidP="001C5D44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называют мёртвыми точками?</w:t>
      </w:r>
    </w:p>
    <w:p w:rsidR="00E06411" w:rsidRPr="00C5311E" w:rsidRDefault="00A70815" w:rsidP="00E06411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называют </w:t>
      </w:r>
      <w:r w:rsidR="00C5311E"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ходом поршня?</w:t>
      </w:r>
    </w:p>
    <w:p w:rsidR="00E06411" w:rsidRPr="00C5311E" w:rsidRDefault="00E06411" w:rsidP="001C5D44">
      <w:pPr>
        <w:pStyle w:val="a6"/>
        <w:numPr>
          <w:ilvl w:val="0"/>
          <w:numId w:val="2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рисунке представлена схема работы четырехтактного двигателя внутреннего сгорания</w:t>
      </w:r>
      <w:r w:rsidR="00A70815"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70815" w:rsidRPr="00C840DA" w:rsidRDefault="00BB29F6" w:rsidP="00A70815">
      <w:p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36195</wp:posOffset>
            </wp:positionV>
            <wp:extent cx="2449830" cy="1123950"/>
            <wp:effectExtent l="19050" t="0" r="7620" b="0"/>
            <wp:wrapSquare wrapText="bothSides"/>
            <wp:docPr id="6" name="Рисунок 6" descr="C:\Documents and Settings\Admin\Рабочий стол\Новый 2021\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ый 2021\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0DA" w:rsidRPr="00C840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</w:t>
      </w:r>
    </w:p>
    <w:p w:rsidR="00A70815" w:rsidRPr="00C5311E" w:rsidRDefault="00A70815" w:rsidP="00A70815">
      <w:p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0815" w:rsidRDefault="00A70815" w:rsidP="00A70815">
      <w:p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72E77" w:rsidRPr="00C5311E" w:rsidRDefault="00472E77" w:rsidP="00A70815">
      <w:p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0815" w:rsidRPr="00C5311E" w:rsidRDefault="00A70815" w:rsidP="00472E77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сколько ходов (тактов) происходит один рабочий цикл двигателя?</w:t>
      </w:r>
    </w:p>
    <w:p w:rsidR="00A70815" w:rsidRPr="00C5311E" w:rsidRDefault="00A70815" w:rsidP="00472E77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Перечислите название этих процессов (тактов).</w:t>
      </w:r>
    </w:p>
    <w:p w:rsidR="00A70815" w:rsidRPr="00C5311E" w:rsidRDefault="00A70815" w:rsidP="00472E77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Сколько оборотов делает вал двигателя з</w:t>
      </w:r>
      <w:r w:rsidR="00C53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один рабочий цикл?</w:t>
      </w:r>
    </w:p>
    <w:p w:rsidR="00A70815" w:rsidRDefault="00C5311E" w:rsidP="00472E77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каких тактов закрыты оба клапана двигателя?</w:t>
      </w:r>
    </w:p>
    <w:p w:rsidR="00ED63B9" w:rsidRDefault="00C5311E" w:rsidP="00472E77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Почему </w:t>
      </w:r>
      <w:r w:rsid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третий такт называют «рабочим ходом»?</w:t>
      </w:r>
    </w:p>
    <w:p w:rsidR="00ED63B9" w:rsidRPr="00ED63B9" w:rsidRDefault="00ED63B9" w:rsidP="004607AF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каком случае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жидкое распыленное топливо</w:t>
      </w:r>
      <w:r w:rsidRP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цилиндре двигателя внутреннего сгорания обладает большей внутренней энергией: в начале первого такта или к концу второго такта? Почему?</w:t>
      </w:r>
    </w:p>
    <w:p w:rsidR="00ED63B9" w:rsidRPr="00ED63B9" w:rsidRDefault="00ED63B9" w:rsidP="004607AF">
      <w:pPr>
        <w:pStyle w:val="a6"/>
        <w:numPr>
          <w:ilvl w:val="0"/>
          <w:numId w:val="4"/>
        </w:numPr>
        <w:shd w:val="clear" w:color="auto" w:fill="FFFFFF"/>
        <w:spacing w:after="160" w:line="297" w:lineRule="atLeast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каком случае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жидкое распыленное топливо</w:t>
      </w:r>
      <w:r w:rsidRP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цилиндре двигателя внутреннего сгорания обладает большей внутренней энергией: в начале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третьего</w:t>
      </w:r>
      <w:r w:rsidRP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такта или к концу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этого</w:t>
      </w:r>
      <w:r w:rsidRPr="00ED6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такта? Почему?</w:t>
      </w:r>
    </w:p>
    <w:p w:rsidR="00472E77" w:rsidRPr="004607AF" w:rsidRDefault="00472E77" w:rsidP="00460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    </w:t>
      </w:r>
      <w:r w:rsidR="001924D1" w:rsidRPr="004607AF">
        <w:rPr>
          <w:rFonts w:ascii="Times New Roman" w:hAnsi="Times New Roman" w:cs="Times New Roman"/>
          <w:sz w:val="28"/>
          <w:szCs w:val="28"/>
        </w:rPr>
        <w:t>8. Зачем на ось коленчатого вала двигателя внутреннего сгорания насаживают маховик?</w:t>
      </w:r>
    </w:p>
    <w:p w:rsidR="001924D1" w:rsidRPr="004607AF" w:rsidRDefault="00472E77" w:rsidP="00460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    9. </w:t>
      </w:r>
      <w:r w:rsidR="001924D1" w:rsidRPr="004607AF">
        <w:rPr>
          <w:rFonts w:ascii="Times New Roman" w:hAnsi="Times New Roman" w:cs="Times New Roman"/>
          <w:sz w:val="28"/>
          <w:szCs w:val="28"/>
        </w:rPr>
        <w:t>Почему между поршнем и стенкой цилиндра двигателя внутреннего сгорания оставляют зазор?</w:t>
      </w:r>
    </w:p>
    <w:p w:rsidR="00ED63B9" w:rsidRPr="004607AF" w:rsidRDefault="00472E77" w:rsidP="004607AF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10. С какой целью используют многоцилиндровые двигатели?</w:t>
      </w:r>
    </w:p>
    <w:p w:rsidR="0028655F" w:rsidRPr="004607AF" w:rsidRDefault="00472E77" w:rsidP="004607AF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11. Где применяются двигатели внутреннего сгорания?</w:t>
      </w:r>
    </w:p>
    <w:p w:rsidR="00C5311E" w:rsidRPr="004607AF" w:rsidRDefault="0028655F" w:rsidP="004607AF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   12. Определение коэффициента полезного действия. </w:t>
      </w: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Формула расчета КПД идеальной машины.</w:t>
      </w:r>
    </w:p>
    <w:p w:rsidR="004607AF" w:rsidRPr="004607AF" w:rsidRDefault="0028655F" w:rsidP="004607AF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13. Чему равен КПД (в %), если двигатель из всей энергии, выделившейся при сгорании топлива</w:t>
      </w:r>
      <w:r w:rsidR="004607AF"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расходует только ¾ части энергии?</w:t>
      </w:r>
    </w:p>
    <w:p w:rsidR="004607AF" w:rsidRPr="004607AF" w:rsidRDefault="004607AF" w:rsidP="004607AF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14. Перечислите </w:t>
      </w:r>
      <w:r w:rsidR="0028655F"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экологические проблемы использования тепловых двигателей</w:t>
      </w: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8655F" w:rsidRDefault="004607AF" w:rsidP="004607AF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15. </w:t>
      </w:r>
      <w:r w:rsidR="0028655F"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Какие вредные соединения попадают в атмосферу при работе тепловых двигателей</w:t>
      </w:r>
      <w:r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BB29F6" w:rsidRPr="004607AF" w:rsidRDefault="004607AF" w:rsidP="00BB29F6">
      <w:pPr>
        <w:pStyle w:val="a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 </w:t>
      </w:r>
      <w:r w:rsidR="00BB2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Предложите </w:t>
      </w:r>
      <w:r w:rsidRPr="002865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пути преодоления экологических проблем</w:t>
      </w:r>
      <w:r w:rsidR="00BB29F6" w:rsidRPr="00BB2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B29F6" w:rsidRPr="00460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использования тепловых двигателей.</w:t>
      </w:r>
    </w:p>
    <w:p w:rsidR="004607AF" w:rsidRPr="0028655F" w:rsidRDefault="004607AF" w:rsidP="004607AF">
      <w:pPr>
        <w:shd w:val="clear" w:color="auto" w:fill="FFFFFF"/>
        <w:spacing w:after="160" w:line="297" w:lineRule="atLeast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sectPr w:rsidR="004607AF" w:rsidRPr="0028655F" w:rsidSect="00A70815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2E9C"/>
    <w:multiLevelType w:val="hybridMultilevel"/>
    <w:tmpl w:val="93DA77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6097"/>
    <w:multiLevelType w:val="multilevel"/>
    <w:tmpl w:val="746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767B8"/>
    <w:multiLevelType w:val="multilevel"/>
    <w:tmpl w:val="4364E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CC5"/>
    <w:multiLevelType w:val="hybridMultilevel"/>
    <w:tmpl w:val="8F9A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32894"/>
    <w:multiLevelType w:val="hybridMultilevel"/>
    <w:tmpl w:val="8F9A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1851"/>
    <w:multiLevelType w:val="multilevel"/>
    <w:tmpl w:val="2F7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44"/>
    <w:rsid w:val="00080606"/>
    <w:rsid w:val="000D391D"/>
    <w:rsid w:val="001924D1"/>
    <w:rsid w:val="001C5D44"/>
    <w:rsid w:val="0028655F"/>
    <w:rsid w:val="003811B4"/>
    <w:rsid w:val="004607AF"/>
    <w:rsid w:val="00472E77"/>
    <w:rsid w:val="0060662E"/>
    <w:rsid w:val="006309A8"/>
    <w:rsid w:val="006F3128"/>
    <w:rsid w:val="00732F2C"/>
    <w:rsid w:val="007C7E1A"/>
    <w:rsid w:val="00861336"/>
    <w:rsid w:val="00A70815"/>
    <w:rsid w:val="00BB29F6"/>
    <w:rsid w:val="00C5311E"/>
    <w:rsid w:val="00C840DA"/>
    <w:rsid w:val="00E06411"/>
    <w:rsid w:val="00E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D44"/>
    <w:rPr>
      <w:b/>
      <w:bCs/>
    </w:rPr>
  </w:style>
  <w:style w:type="character" w:styleId="a5">
    <w:name w:val="Emphasis"/>
    <w:basedOn w:val="a0"/>
    <w:uiPriority w:val="20"/>
    <w:qFormat/>
    <w:rsid w:val="001C5D44"/>
    <w:rPr>
      <w:i/>
      <w:iCs/>
    </w:rPr>
  </w:style>
  <w:style w:type="character" w:customStyle="1" w:styleId="apple-converted-space">
    <w:name w:val="apple-converted-space"/>
    <w:basedOn w:val="a0"/>
    <w:rsid w:val="001C5D44"/>
  </w:style>
  <w:style w:type="paragraph" w:styleId="a6">
    <w:name w:val="List Paragraph"/>
    <w:basedOn w:val="a"/>
    <w:uiPriority w:val="34"/>
    <w:qFormat/>
    <w:rsid w:val="00E064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4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2E77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C840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2020-12-19T05:12:00Z</dcterms:created>
  <dcterms:modified xsi:type="dcterms:W3CDTF">2021-12-11T13:16:00Z</dcterms:modified>
</cp:coreProperties>
</file>