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EF" w:rsidRDefault="00D24653" w:rsidP="00E21F7D">
      <w:pPr>
        <w:shd w:val="clear" w:color="auto" w:fill="FFFFFF"/>
        <w:spacing w:after="225" w:line="300" w:lineRule="atLeast"/>
        <w:jc w:val="center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8E58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Положение о проведении </w:t>
      </w:r>
      <w:r w:rsidR="008E581D" w:rsidRPr="008E581D">
        <w:rPr>
          <w:rFonts w:ascii="Times New Roman" w:hAnsi="Times New Roman"/>
          <w:b/>
          <w:sz w:val="28"/>
          <w:szCs w:val="28"/>
        </w:rPr>
        <w:t>муниципального</w:t>
      </w:r>
      <w:r w:rsidR="008E581D" w:rsidRPr="008E58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21F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конкурса </w:t>
      </w:r>
      <w:r w:rsidR="00E21F7D" w:rsidRPr="00E21F7D">
        <w:rPr>
          <w:rFonts w:ascii="inherit" w:eastAsia="Times New Roman" w:hAnsi="inherit"/>
          <w:b/>
          <w:bCs/>
          <w:sz w:val="28"/>
          <w:szCs w:val="28"/>
          <w:bdr w:val="none" w:sz="0" w:space="0" w:color="auto" w:frame="1"/>
          <w:lang w:eastAsia="ru-RU"/>
        </w:rPr>
        <w:t>агитбригад по профилактике ДДТТ «АГИТ-ЮИД»</w:t>
      </w:r>
    </w:p>
    <w:p w:rsidR="00E21F7D" w:rsidRPr="00E21F7D" w:rsidRDefault="00403B93" w:rsidP="00E21F7D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>
        <w:rPr>
          <w:rFonts w:ascii="inherit" w:eastAsia="Times New Roman" w:hAnsi="inherit" w:cs="Arial" w:hint="eastAsia"/>
          <w:sz w:val="28"/>
          <w:szCs w:val="28"/>
          <w:lang w:eastAsia="ru-RU"/>
        </w:rPr>
        <w:t>С</w:t>
      </w:r>
      <w:r w:rsidR="007314B3">
        <w:rPr>
          <w:rFonts w:ascii="inherit" w:eastAsia="Times New Roman" w:hAnsi="inherit" w:cs="Arial"/>
          <w:sz w:val="28"/>
          <w:szCs w:val="28"/>
          <w:lang w:eastAsia="ru-RU"/>
        </w:rPr>
        <w:t xml:space="preserve"> 27.01.25г. – по 14.02.25</w:t>
      </w:r>
      <w:r>
        <w:rPr>
          <w:rFonts w:ascii="inherit" w:eastAsia="Times New Roman" w:hAnsi="inherit" w:cs="Arial"/>
          <w:sz w:val="28"/>
          <w:szCs w:val="28"/>
          <w:lang w:eastAsia="ru-RU"/>
        </w:rPr>
        <w:t>г.</w:t>
      </w:r>
    </w:p>
    <w:p w:rsidR="00D24653" w:rsidRPr="00CE6C8F" w:rsidRDefault="00D24653" w:rsidP="005260BD">
      <w:pPr>
        <w:shd w:val="clear" w:color="auto" w:fill="FFFFFF"/>
        <w:spacing w:after="0" w:line="300" w:lineRule="atLeast"/>
        <w:ind w:right="360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C8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Общие положения.</w:t>
      </w:r>
    </w:p>
    <w:p w:rsidR="00D24653" w:rsidRPr="00CE6C8F" w:rsidRDefault="00D24653" w:rsidP="00960DFC">
      <w:pPr>
        <w:shd w:val="clear" w:color="auto" w:fill="FFFFFF"/>
        <w:spacing w:after="0" w:line="300" w:lineRule="atLeast"/>
        <w:ind w:right="-2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C8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Настоящее Положение регламентирует порядок проведения </w:t>
      </w:r>
      <w:r w:rsidR="008E581D" w:rsidRPr="00CE6C8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муниципального </w:t>
      </w:r>
      <w:r w:rsidRPr="00CE6C8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конкурса</w:t>
      </w:r>
      <w:r w:rsidR="00E21F7D" w:rsidRPr="00CE6C8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агитбригад по профилактике ДДТТ «АГИТ-ЮИД» </w:t>
      </w:r>
      <w:r w:rsidR="00CE6C8F" w:rsidRPr="00CE6C8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(</w:t>
      </w:r>
      <w:r w:rsidR="00E21F7D" w:rsidRPr="00CE6C8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далее</w:t>
      </w:r>
      <w:r w:rsidR="00CE6C8F" w:rsidRPr="00CE6C8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</w:t>
      </w:r>
      <w:r w:rsidR="00E21F7D" w:rsidRPr="00CE6C8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E6C8F" w:rsidRPr="00CE6C8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</w:t>
      </w:r>
      <w:r w:rsidR="00E21F7D" w:rsidRPr="00CE6C8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онкурса</w:t>
      </w:r>
      <w:r w:rsidR="00CE6C8F" w:rsidRPr="00CE6C8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</w:t>
      </w:r>
      <w:r w:rsidRPr="00CE6C8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который п</w:t>
      </w:r>
      <w:r w:rsidR="00493D13" w:rsidRPr="00CE6C8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роводится среди образовательных</w:t>
      </w:r>
      <w:r w:rsidRPr="00CE6C8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учреждений </w:t>
      </w:r>
      <w:proofErr w:type="spellStart"/>
      <w:r w:rsidR="008E581D" w:rsidRPr="00CE6C8F">
        <w:rPr>
          <w:rFonts w:ascii="Times New Roman" w:hAnsi="Times New Roman"/>
          <w:sz w:val="28"/>
          <w:szCs w:val="28"/>
        </w:rPr>
        <w:t>Удомельского</w:t>
      </w:r>
      <w:proofErr w:type="spellEnd"/>
      <w:r w:rsidR="008E581D" w:rsidRPr="00CE6C8F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493D13" w:rsidRDefault="00D24653" w:rsidP="00AB5B22">
      <w:pPr>
        <w:shd w:val="clear" w:color="auto" w:fill="F7FBF4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81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Цель</w:t>
      </w:r>
    </w:p>
    <w:p w:rsidR="00D24653" w:rsidRPr="00493D13" w:rsidRDefault="00D24653" w:rsidP="00AB5B22">
      <w:pPr>
        <w:shd w:val="clear" w:color="auto" w:fill="F7FBF4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81D"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Популяризация  работы с детьми по воспитанию культуры поведения на    улицах и дорогах.</w:t>
      </w:r>
    </w:p>
    <w:p w:rsidR="00D24653" w:rsidRDefault="00D24653" w:rsidP="00D24653">
      <w:pPr>
        <w:shd w:val="clear" w:color="auto" w:fill="F7FBF4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E58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8E581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Задачи</w:t>
      </w:r>
    </w:p>
    <w:p w:rsidR="00AB5B22" w:rsidRPr="008E581D" w:rsidRDefault="00AB5B22" w:rsidP="00D24653">
      <w:pPr>
        <w:shd w:val="clear" w:color="auto" w:fill="F7FBF4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24653" w:rsidRDefault="00D24653" w:rsidP="00AB5B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пропаганда правил дорожного движения; </w:t>
      </w:r>
    </w:p>
    <w:p w:rsidR="00D24653" w:rsidRDefault="00D24653" w:rsidP="00AB5B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профилактика детского дорожно-транспортного травматизма; </w:t>
      </w:r>
    </w:p>
    <w:p w:rsidR="00D24653" w:rsidRDefault="00D24653" w:rsidP="00AB5B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выявление и поддержки творческих способностей детей; </w:t>
      </w:r>
    </w:p>
    <w:p w:rsidR="00D24653" w:rsidRDefault="00D24653" w:rsidP="00AB5B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эффективности работы дошкольных и школьных образовательных учреждений по обучению детей правилам дорожного движения; </w:t>
      </w:r>
    </w:p>
    <w:p w:rsidR="00D24653" w:rsidRDefault="00D24653" w:rsidP="00AB5B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обобщение и распространение актуального опыта работы по профилактике детского дорожно-транспортного травматизма;</w:t>
      </w:r>
    </w:p>
    <w:p w:rsidR="00686861" w:rsidRPr="00686861" w:rsidRDefault="00D24653" w:rsidP="00AB5B22">
      <w:pPr>
        <w:pStyle w:val="a3"/>
        <w:numPr>
          <w:ilvl w:val="0"/>
          <w:numId w:val="1"/>
        </w:numPr>
        <w:shd w:val="clear" w:color="auto" w:fill="F7FBF4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686861">
        <w:rPr>
          <w:rFonts w:ascii="Times New Roman" w:eastAsia="Times New Roman" w:hAnsi="Times New Roman"/>
          <w:sz w:val="28"/>
          <w:szCs w:val="28"/>
          <w:lang w:eastAsia="ru-RU"/>
        </w:rPr>
        <w:t>привлечение внимания общественности, родителей к воспитанию у детей навыков безопасного поведения на дорогах.</w:t>
      </w:r>
    </w:p>
    <w:p w:rsidR="00686861" w:rsidRPr="00CE6C8F" w:rsidRDefault="00686861" w:rsidP="00AB5B2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C8F">
        <w:rPr>
          <w:rFonts w:ascii="Times New Roman" w:eastAsia="Times New Roman" w:hAnsi="Times New Roman"/>
          <w:sz w:val="28"/>
          <w:szCs w:val="28"/>
          <w:lang w:eastAsia="ru-RU"/>
        </w:rPr>
        <w:t>Привитие навыков активной общественной агитационной работы среди детей по вопросам безопасности дорожного движения.</w:t>
      </w:r>
    </w:p>
    <w:p w:rsidR="00686861" w:rsidRPr="00686861" w:rsidRDefault="00686861" w:rsidP="00686861">
      <w:pPr>
        <w:pStyle w:val="a3"/>
        <w:shd w:val="clear" w:color="auto" w:fill="F7FBF4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D24653" w:rsidRPr="00686861" w:rsidRDefault="00D24653" w:rsidP="005260BD">
      <w:pPr>
        <w:shd w:val="clear" w:color="auto" w:fill="F7FBF4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68686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Организаторы</w:t>
      </w:r>
    </w:p>
    <w:p w:rsidR="00493D13" w:rsidRPr="00493D13" w:rsidRDefault="00493D13" w:rsidP="005260BD">
      <w:pPr>
        <w:pStyle w:val="a3"/>
        <w:widowControl w:val="0"/>
        <w:tabs>
          <w:tab w:val="left" w:pos="567"/>
        </w:tabs>
        <w:autoSpaceDE w:val="0"/>
        <w:autoSpaceDN w:val="0"/>
        <w:spacing w:after="0" w:line="32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493D13">
        <w:rPr>
          <w:rFonts w:ascii="Times New Roman" w:hAnsi="Times New Roman"/>
          <w:sz w:val="28"/>
          <w:szCs w:val="28"/>
        </w:rPr>
        <w:t xml:space="preserve">Управление образования </w:t>
      </w:r>
      <w:proofErr w:type="spellStart"/>
      <w:r w:rsidRPr="00493D13">
        <w:rPr>
          <w:rFonts w:ascii="Times New Roman" w:hAnsi="Times New Roman"/>
          <w:sz w:val="28"/>
          <w:szCs w:val="28"/>
        </w:rPr>
        <w:t>Удомельского</w:t>
      </w:r>
      <w:proofErr w:type="spellEnd"/>
      <w:r w:rsidRPr="00493D13">
        <w:rPr>
          <w:rFonts w:ascii="Times New Roman" w:hAnsi="Times New Roman"/>
          <w:sz w:val="28"/>
          <w:szCs w:val="28"/>
        </w:rPr>
        <w:t xml:space="preserve"> городского округа;</w:t>
      </w:r>
    </w:p>
    <w:p w:rsidR="00493D13" w:rsidRPr="00493D13" w:rsidRDefault="00493D13" w:rsidP="005260BD">
      <w:pPr>
        <w:pStyle w:val="a3"/>
        <w:widowControl w:val="0"/>
        <w:tabs>
          <w:tab w:val="left" w:pos="567"/>
        </w:tabs>
        <w:autoSpaceDE w:val="0"/>
        <w:autoSpaceDN w:val="0"/>
        <w:spacing w:after="0" w:line="321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493D13">
        <w:rPr>
          <w:rFonts w:ascii="Times New Roman" w:hAnsi="Times New Roman"/>
          <w:sz w:val="28"/>
          <w:szCs w:val="28"/>
        </w:rPr>
        <w:t>Непосредственное проведение Конкурса возлагается на МБОУ УСОШ №1 им. А. С. Попова;</w:t>
      </w:r>
    </w:p>
    <w:p w:rsidR="00493D13" w:rsidRDefault="00493D13" w:rsidP="005260BD">
      <w:pPr>
        <w:pStyle w:val="a3"/>
        <w:widowControl w:val="0"/>
        <w:tabs>
          <w:tab w:val="left" w:pos="567"/>
        </w:tabs>
        <w:autoSpaceDE w:val="0"/>
        <w:autoSpaceDN w:val="0"/>
        <w:spacing w:after="0" w:line="242" w:lineRule="auto"/>
        <w:ind w:left="0" w:right="28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5365">
        <w:rPr>
          <w:rFonts w:ascii="Times New Roman" w:hAnsi="Times New Roman"/>
          <w:sz w:val="28"/>
          <w:szCs w:val="28"/>
        </w:rPr>
        <w:t>Победителей конкурса определяет жюри Конкурса, сформированное из представителей проводящей организации и приглашенных</w:t>
      </w:r>
      <w:r w:rsidRPr="00175365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175365">
        <w:rPr>
          <w:rFonts w:ascii="Times New Roman" w:hAnsi="Times New Roman"/>
          <w:sz w:val="28"/>
          <w:szCs w:val="28"/>
        </w:rPr>
        <w:t>специалистов.</w:t>
      </w:r>
    </w:p>
    <w:p w:rsidR="00AB5B22" w:rsidRPr="00175365" w:rsidRDefault="00AB5B22" w:rsidP="005260BD">
      <w:pPr>
        <w:pStyle w:val="a3"/>
        <w:widowControl w:val="0"/>
        <w:tabs>
          <w:tab w:val="left" w:pos="567"/>
        </w:tabs>
        <w:autoSpaceDE w:val="0"/>
        <w:autoSpaceDN w:val="0"/>
        <w:spacing w:after="0" w:line="242" w:lineRule="auto"/>
        <w:ind w:left="0" w:right="28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493D13" w:rsidRPr="00175365" w:rsidRDefault="00493D13" w:rsidP="005260BD">
      <w:pPr>
        <w:pStyle w:val="1"/>
        <w:tabs>
          <w:tab w:val="left" w:pos="3828"/>
        </w:tabs>
        <w:spacing w:line="318" w:lineRule="exact"/>
        <w:ind w:left="450"/>
        <w:jc w:val="center"/>
      </w:pPr>
      <w:r w:rsidRPr="00175365">
        <w:t>Участники</w:t>
      </w:r>
      <w:r w:rsidRPr="00175365">
        <w:rPr>
          <w:spacing w:val="-2"/>
        </w:rPr>
        <w:t xml:space="preserve"> </w:t>
      </w:r>
      <w:r w:rsidRPr="00175365">
        <w:t>Конкурса</w:t>
      </w:r>
    </w:p>
    <w:p w:rsidR="009A03C7" w:rsidRPr="009A03C7" w:rsidRDefault="009A03C7" w:rsidP="00AB5B22">
      <w:pPr>
        <w:pStyle w:val="a3"/>
        <w:shd w:val="clear" w:color="auto" w:fill="F7FBF4"/>
        <w:spacing w:after="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3C7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конкурсе принимают участие воспитанники дошкольных образовательных учреждений и обучающиеся </w:t>
      </w:r>
      <w:r w:rsidRPr="009A03C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общеобразовательных учреждений </w:t>
      </w:r>
      <w:proofErr w:type="spellStart"/>
      <w:r w:rsidRPr="009A03C7">
        <w:rPr>
          <w:rFonts w:ascii="Times New Roman" w:hAnsi="Times New Roman"/>
          <w:sz w:val="28"/>
          <w:szCs w:val="28"/>
        </w:rPr>
        <w:t>Удомельского</w:t>
      </w:r>
      <w:proofErr w:type="spellEnd"/>
      <w:r w:rsidRPr="009A03C7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493D13" w:rsidRPr="00AB5B22" w:rsidRDefault="007314B3" w:rsidP="00AB5B22">
      <w:pPr>
        <w:widowControl w:val="0"/>
        <w:tabs>
          <w:tab w:val="left" w:pos="1598"/>
        </w:tabs>
        <w:autoSpaceDE w:val="0"/>
        <w:autoSpaceDN w:val="0"/>
        <w:spacing w:after="0" w:line="242" w:lineRule="auto"/>
        <w:ind w:right="29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проводится по 4</w:t>
      </w:r>
      <w:r w:rsidR="00493D13" w:rsidRPr="00AB5B22">
        <w:rPr>
          <w:rFonts w:ascii="Times New Roman" w:hAnsi="Times New Roman"/>
          <w:sz w:val="28"/>
          <w:szCs w:val="28"/>
        </w:rPr>
        <w:t>-м возрастным группам:</w:t>
      </w:r>
    </w:p>
    <w:p w:rsidR="00493D13" w:rsidRDefault="00493D13" w:rsidP="00493D13">
      <w:pPr>
        <w:widowControl w:val="0"/>
        <w:tabs>
          <w:tab w:val="left" w:pos="1598"/>
        </w:tabs>
        <w:autoSpaceDE w:val="0"/>
        <w:autoSpaceDN w:val="0"/>
        <w:spacing w:after="0" w:line="242" w:lineRule="auto"/>
        <w:ind w:left="538" w:right="2125"/>
        <w:rPr>
          <w:rFonts w:ascii="Times New Roman" w:hAnsi="Times New Roman"/>
          <w:sz w:val="28"/>
          <w:szCs w:val="28"/>
        </w:rPr>
      </w:pPr>
      <w:r w:rsidRPr="00175365">
        <w:rPr>
          <w:rFonts w:ascii="Times New Roman" w:hAnsi="Times New Roman"/>
          <w:sz w:val="28"/>
          <w:szCs w:val="28"/>
        </w:rPr>
        <w:t>1-я возраст</w:t>
      </w:r>
      <w:r>
        <w:rPr>
          <w:rFonts w:ascii="Times New Roman" w:hAnsi="Times New Roman"/>
          <w:sz w:val="28"/>
          <w:szCs w:val="28"/>
        </w:rPr>
        <w:t xml:space="preserve">ная группа – </w:t>
      </w:r>
      <w:r w:rsidR="00B71633">
        <w:rPr>
          <w:rFonts w:ascii="Times New Roman" w:eastAsia="Times New Roman" w:hAnsi="Times New Roman"/>
          <w:sz w:val="28"/>
          <w:szCs w:val="28"/>
          <w:lang w:eastAsia="ru-RU"/>
        </w:rPr>
        <w:t>5 - 7 лет</w:t>
      </w:r>
      <w:r w:rsidR="00B716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B71633" w:rsidRPr="00391F5C">
        <w:rPr>
          <w:rFonts w:ascii="Times New Roman" w:hAnsi="Times New Roman"/>
          <w:b/>
          <w:color w:val="FF0000"/>
          <w:sz w:val="28"/>
          <w:szCs w:val="28"/>
        </w:rPr>
        <w:t>дошкольники</w:t>
      </w:r>
      <w:r w:rsidRPr="00175365">
        <w:rPr>
          <w:rFonts w:ascii="Times New Roman" w:hAnsi="Times New Roman"/>
          <w:sz w:val="28"/>
          <w:szCs w:val="28"/>
        </w:rPr>
        <w:t>);</w:t>
      </w:r>
    </w:p>
    <w:p w:rsidR="00E61F77" w:rsidRPr="00175365" w:rsidRDefault="00E61F77" w:rsidP="00493D13">
      <w:pPr>
        <w:widowControl w:val="0"/>
        <w:tabs>
          <w:tab w:val="left" w:pos="1598"/>
        </w:tabs>
        <w:autoSpaceDE w:val="0"/>
        <w:autoSpaceDN w:val="0"/>
        <w:spacing w:after="0" w:line="242" w:lineRule="auto"/>
        <w:ind w:left="538" w:right="21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2-я</w:t>
      </w:r>
      <w:r w:rsidRPr="00E61F77">
        <w:rPr>
          <w:rFonts w:ascii="Times New Roman" w:hAnsi="Times New Roman"/>
          <w:sz w:val="28"/>
          <w:szCs w:val="28"/>
        </w:rPr>
        <w:t xml:space="preserve"> </w:t>
      </w:r>
      <w:r w:rsidRPr="00175365">
        <w:rPr>
          <w:rFonts w:ascii="Times New Roman" w:hAnsi="Times New Roman"/>
          <w:sz w:val="28"/>
          <w:szCs w:val="28"/>
        </w:rPr>
        <w:t>возрас</w:t>
      </w:r>
      <w:r>
        <w:rPr>
          <w:rFonts w:ascii="Times New Roman" w:hAnsi="Times New Roman"/>
          <w:sz w:val="28"/>
          <w:szCs w:val="28"/>
        </w:rPr>
        <w:t>тная группа – 7- 9 лет (</w:t>
      </w:r>
      <w:r w:rsidRPr="00E61F77">
        <w:rPr>
          <w:rFonts w:ascii="Times New Roman" w:hAnsi="Times New Roman"/>
          <w:b/>
          <w:color w:val="FF0000"/>
          <w:sz w:val="28"/>
          <w:szCs w:val="28"/>
        </w:rPr>
        <w:t>1-2 классы</w:t>
      </w:r>
      <w:r>
        <w:rPr>
          <w:rFonts w:ascii="Times New Roman" w:hAnsi="Times New Roman"/>
          <w:sz w:val="28"/>
          <w:szCs w:val="28"/>
        </w:rPr>
        <w:t>)</w:t>
      </w:r>
    </w:p>
    <w:p w:rsidR="00493D13" w:rsidRPr="00E61F77" w:rsidRDefault="00E61F77" w:rsidP="00E61F77">
      <w:pPr>
        <w:widowControl w:val="0"/>
        <w:tabs>
          <w:tab w:val="left" w:pos="775"/>
        </w:tabs>
        <w:autoSpaceDE w:val="0"/>
        <w:autoSpaceDN w:val="0"/>
        <w:spacing w:after="0" w:line="317" w:lineRule="exact"/>
        <w:ind w:left="5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93D13" w:rsidRPr="00E61F77">
        <w:rPr>
          <w:rFonts w:ascii="Times New Roman" w:hAnsi="Times New Roman"/>
          <w:sz w:val="28"/>
          <w:szCs w:val="28"/>
        </w:rPr>
        <w:t>я возрас</w:t>
      </w:r>
      <w:r>
        <w:rPr>
          <w:rFonts w:ascii="Times New Roman" w:hAnsi="Times New Roman"/>
          <w:sz w:val="28"/>
          <w:szCs w:val="28"/>
        </w:rPr>
        <w:t>тная группа –  9 -</w:t>
      </w:r>
      <w:r w:rsidR="00B71633" w:rsidRPr="00E61F77">
        <w:rPr>
          <w:rFonts w:ascii="Times New Roman" w:hAnsi="Times New Roman"/>
          <w:sz w:val="28"/>
          <w:szCs w:val="28"/>
        </w:rPr>
        <w:t xml:space="preserve"> 11 лет (</w:t>
      </w:r>
      <w:r w:rsidR="00B71633" w:rsidRPr="00E61F77">
        <w:rPr>
          <w:rFonts w:ascii="Times New Roman" w:hAnsi="Times New Roman"/>
          <w:b/>
          <w:color w:val="FF0000"/>
          <w:sz w:val="28"/>
          <w:szCs w:val="28"/>
        </w:rPr>
        <w:t>3</w:t>
      </w:r>
      <w:r w:rsidR="00EA6A29" w:rsidRPr="00E61F7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B71633" w:rsidRPr="00E61F77">
        <w:rPr>
          <w:rFonts w:ascii="Times New Roman" w:hAnsi="Times New Roman"/>
          <w:b/>
          <w:color w:val="FF0000"/>
          <w:sz w:val="28"/>
          <w:szCs w:val="28"/>
        </w:rPr>
        <w:t>-</w:t>
      </w:r>
      <w:r w:rsidR="00EA6A29" w:rsidRPr="00E61F7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B71633" w:rsidRPr="00E61F77">
        <w:rPr>
          <w:rFonts w:ascii="Times New Roman" w:hAnsi="Times New Roman"/>
          <w:b/>
          <w:color w:val="FF0000"/>
          <w:sz w:val="28"/>
          <w:szCs w:val="28"/>
        </w:rPr>
        <w:t>4 классы</w:t>
      </w:r>
      <w:r w:rsidR="00493D13" w:rsidRPr="00E61F77">
        <w:rPr>
          <w:rFonts w:ascii="Times New Roman" w:hAnsi="Times New Roman"/>
          <w:sz w:val="28"/>
          <w:szCs w:val="28"/>
        </w:rPr>
        <w:t>);</w:t>
      </w:r>
    </w:p>
    <w:p w:rsidR="00493D13" w:rsidRPr="00E61F77" w:rsidRDefault="00E61F77" w:rsidP="00E61F77">
      <w:pPr>
        <w:widowControl w:val="0"/>
        <w:tabs>
          <w:tab w:val="left" w:pos="775"/>
        </w:tabs>
        <w:autoSpaceDE w:val="0"/>
        <w:autoSpaceDN w:val="0"/>
        <w:spacing w:after="0" w:line="322" w:lineRule="exact"/>
        <w:ind w:left="5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71633" w:rsidRPr="00E61F7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возрастная группа –  11 -</w:t>
      </w:r>
      <w:r w:rsidR="00EA6A29" w:rsidRPr="00E61F77">
        <w:rPr>
          <w:rFonts w:ascii="Times New Roman" w:hAnsi="Times New Roman"/>
          <w:sz w:val="28"/>
          <w:szCs w:val="28"/>
        </w:rPr>
        <w:t xml:space="preserve"> 14 </w:t>
      </w:r>
      <w:r w:rsidR="00493D13" w:rsidRPr="00E61F77">
        <w:rPr>
          <w:rFonts w:ascii="Times New Roman" w:hAnsi="Times New Roman"/>
          <w:sz w:val="28"/>
          <w:szCs w:val="28"/>
        </w:rPr>
        <w:t xml:space="preserve"> лет (</w:t>
      </w:r>
      <w:r w:rsidR="00B71633" w:rsidRPr="00E61F77">
        <w:rPr>
          <w:rFonts w:ascii="Times New Roman" w:hAnsi="Times New Roman"/>
          <w:b/>
          <w:color w:val="FF0000"/>
          <w:sz w:val="28"/>
          <w:szCs w:val="28"/>
        </w:rPr>
        <w:t xml:space="preserve">5 – </w:t>
      </w:r>
      <w:r w:rsidR="00EA6A29" w:rsidRPr="00E61F77">
        <w:rPr>
          <w:rFonts w:ascii="Times New Roman" w:hAnsi="Times New Roman"/>
          <w:b/>
          <w:color w:val="FF0000"/>
          <w:sz w:val="28"/>
          <w:szCs w:val="28"/>
        </w:rPr>
        <w:t>7</w:t>
      </w:r>
      <w:r w:rsidR="00B71633" w:rsidRPr="00E61F77">
        <w:rPr>
          <w:rFonts w:ascii="Times New Roman" w:hAnsi="Times New Roman"/>
          <w:b/>
          <w:color w:val="FF0000"/>
          <w:spacing w:val="59"/>
          <w:sz w:val="28"/>
          <w:szCs w:val="28"/>
        </w:rPr>
        <w:t xml:space="preserve"> </w:t>
      </w:r>
      <w:r w:rsidR="00B71633" w:rsidRPr="00E61F77">
        <w:rPr>
          <w:rFonts w:ascii="Times New Roman" w:hAnsi="Times New Roman"/>
          <w:b/>
          <w:color w:val="FF0000"/>
          <w:sz w:val="28"/>
          <w:szCs w:val="28"/>
        </w:rPr>
        <w:t>классы</w:t>
      </w:r>
      <w:r w:rsidR="00493D13" w:rsidRPr="00E61F77">
        <w:rPr>
          <w:rFonts w:ascii="Times New Roman" w:hAnsi="Times New Roman"/>
          <w:sz w:val="28"/>
          <w:szCs w:val="28"/>
        </w:rPr>
        <w:t>).</w:t>
      </w:r>
    </w:p>
    <w:p w:rsidR="00342A38" w:rsidRDefault="00EA6A29" w:rsidP="00AB5B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CE6C8F" w:rsidRDefault="00CE6C8F" w:rsidP="00AB5B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1DCF" w:rsidRDefault="006D1DCF" w:rsidP="00AB5B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0BD" w:rsidRPr="005260BD" w:rsidRDefault="005260BD" w:rsidP="00AB5B22">
      <w:pPr>
        <w:jc w:val="center"/>
        <w:rPr>
          <w:rFonts w:ascii="Times New Roman" w:hAnsi="Times New Roman"/>
          <w:b/>
          <w:sz w:val="28"/>
          <w:szCs w:val="28"/>
        </w:rPr>
      </w:pPr>
      <w:r w:rsidRPr="005260BD">
        <w:rPr>
          <w:rFonts w:ascii="Times New Roman" w:hAnsi="Times New Roman"/>
          <w:b/>
          <w:sz w:val="28"/>
          <w:szCs w:val="28"/>
        </w:rPr>
        <w:t>Порядок и сроки проведения Номинации</w:t>
      </w:r>
      <w:r w:rsidRPr="005260BD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5260BD">
        <w:rPr>
          <w:rFonts w:ascii="Times New Roman" w:hAnsi="Times New Roman"/>
          <w:b/>
          <w:sz w:val="28"/>
          <w:szCs w:val="28"/>
        </w:rPr>
        <w:t>Конкурса</w:t>
      </w:r>
    </w:p>
    <w:p w:rsidR="00342A38" w:rsidRDefault="00342A38" w:rsidP="00AB5B22">
      <w:pPr>
        <w:shd w:val="clear" w:color="auto" w:fill="F7FBF4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E64" w:rsidRPr="00960DFC" w:rsidRDefault="00960DFC" w:rsidP="00960D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42A38" w:rsidRPr="00960D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B7163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Конкурс проводится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дистанционном формате. </w:t>
      </w:r>
      <w:r w:rsidR="00407E64" w:rsidRPr="00960D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Конкурс предоставляются видеоролики в электронном виде, снятые (созданные) любыми доступными средствами, соответствующие тематике Конкурса.</w:t>
      </w:r>
      <w:r w:rsidR="00342A38" w:rsidRPr="00960D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</w:p>
    <w:p w:rsidR="009A03C7" w:rsidRDefault="00960DFC" w:rsidP="00960DFC">
      <w:pPr>
        <w:pStyle w:val="a3"/>
        <w:tabs>
          <w:tab w:val="left" w:pos="1614"/>
          <w:tab w:val="left" w:pos="4700"/>
        </w:tabs>
        <w:ind w:left="0" w:right="2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 w:rsidR="009A03C7" w:rsidRPr="00B7163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Продолжительность выступления не более </w:t>
      </w:r>
      <w:r w:rsidR="009A03C7" w:rsidRPr="00960DFC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5</w:t>
      </w:r>
      <w:r w:rsidR="009A03C7" w:rsidRPr="00B7163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минут. </w:t>
      </w:r>
    </w:p>
    <w:p w:rsidR="00960DFC" w:rsidRDefault="00960DFC" w:rsidP="00960D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60D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</w:t>
      </w:r>
      <w:r w:rsidR="009A03C7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участников агитбригады </w:t>
      </w:r>
      <w:r w:rsidR="009A03C7" w:rsidRPr="00CE6C8F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E21F7D" w:rsidRPr="00CE6C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A03C7" w:rsidRPr="00CE6C8F">
        <w:rPr>
          <w:rFonts w:ascii="Times New Roman" w:eastAsia="Times New Roman" w:hAnsi="Times New Roman"/>
          <w:b/>
          <w:sz w:val="28"/>
          <w:szCs w:val="28"/>
          <w:lang w:eastAsia="ru-RU"/>
        </w:rPr>
        <w:t>- 6</w:t>
      </w:r>
      <w:r w:rsidR="009A03C7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</w:p>
    <w:p w:rsidR="00342A38" w:rsidRDefault="00960DFC" w:rsidP="00960DFC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</w:t>
      </w:r>
      <w:r w:rsidR="00AB5B22" w:rsidRPr="00960D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42A38" w:rsidRPr="00960DFC">
        <w:rPr>
          <w:rFonts w:ascii="Times New Roman" w:eastAsia="Times New Roman" w:hAnsi="Times New Roman"/>
          <w:bCs/>
          <w:sz w:val="28"/>
          <w:szCs w:val="28"/>
          <w:lang w:eastAsia="ru-RU"/>
        </w:rPr>
        <w:t>Учреждение  предоставляет  заявку</w:t>
      </w:r>
      <w:r w:rsidR="005260BD" w:rsidRPr="00960D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42A38" w:rsidRPr="00960DFC">
        <w:rPr>
          <w:rFonts w:ascii="Times New Roman" w:eastAsia="Times New Roman" w:hAnsi="Times New Roman"/>
          <w:bCs/>
          <w:sz w:val="28"/>
          <w:szCs w:val="28"/>
          <w:lang w:eastAsia="ru-RU"/>
        </w:rPr>
        <w:t>на участие</w:t>
      </w:r>
      <w:r w:rsidR="005260BD" w:rsidRPr="00960D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(Приложение № 1)</w:t>
      </w:r>
      <w:r w:rsidR="00342A38" w:rsidRPr="00960D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5260BD" w:rsidRPr="00960D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</w:t>
      </w:r>
      <w:proofErr w:type="spellStart"/>
      <w:r w:rsidR="005260BD" w:rsidRPr="00960DFC">
        <w:rPr>
          <w:rFonts w:ascii="Times New Roman" w:hAnsi="Times New Roman"/>
          <w:b/>
          <w:color w:val="000000"/>
          <w:sz w:val="28"/>
          <w:szCs w:val="28"/>
          <w:u w:val="single"/>
        </w:rPr>
        <w:t>видеор</w:t>
      </w:r>
      <w:r w:rsidR="00342A38" w:rsidRPr="00960DFC">
        <w:rPr>
          <w:rFonts w:ascii="Times New Roman" w:hAnsi="Times New Roman"/>
          <w:b/>
          <w:color w:val="000000"/>
          <w:sz w:val="28"/>
          <w:szCs w:val="28"/>
          <w:u w:val="single"/>
        </w:rPr>
        <w:t>аботы</w:t>
      </w:r>
      <w:proofErr w:type="spellEnd"/>
      <w:r w:rsidR="00342A38" w:rsidRPr="00960DFC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в электронном виде на почту: </w:t>
      </w:r>
      <w:hyperlink r:id="rId5" w:history="1">
        <w:r w:rsidR="00342A38" w:rsidRPr="00960DFC">
          <w:rPr>
            <w:rStyle w:val="a6"/>
            <w:rFonts w:ascii="Times New Roman" w:hAnsi="Times New Roman"/>
            <w:b/>
            <w:sz w:val="32"/>
            <w:szCs w:val="32"/>
          </w:rPr>
          <w:t>mironova_1schkola@mail.ru</w:t>
        </w:r>
      </w:hyperlink>
      <w:r w:rsidR="00342A38" w:rsidRPr="00960DFC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   </w:t>
      </w:r>
      <w:r w:rsidR="007314B3">
        <w:rPr>
          <w:rFonts w:ascii="Times New Roman" w:hAnsi="Times New Roman"/>
          <w:b/>
          <w:color w:val="000000"/>
          <w:sz w:val="28"/>
          <w:szCs w:val="28"/>
          <w:u w:val="single"/>
        </w:rPr>
        <w:t>до 07</w:t>
      </w:r>
      <w:r w:rsidR="00EA6A29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  <w:r w:rsidR="00342A38" w:rsidRPr="00960DFC">
        <w:rPr>
          <w:rFonts w:ascii="Times New Roman" w:hAnsi="Times New Roman"/>
          <w:b/>
          <w:color w:val="000000"/>
          <w:sz w:val="28"/>
          <w:szCs w:val="28"/>
          <w:u w:val="single"/>
        </w:rPr>
        <w:t>0</w:t>
      </w:r>
      <w:r w:rsidR="007314B3">
        <w:rPr>
          <w:rFonts w:ascii="Times New Roman" w:hAnsi="Times New Roman"/>
          <w:b/>
          <w:color w:val="000000"/>
          <w:sz w:val="28"/>
          <w:szCs w:val="28"/>
          <w:u w:val="single"/>
        </w:rPr>
        <w:t>2.25</w:t>
      </w:r>
      <w:r w:rsidR="00342A38" w:rsidRPr="00960DFC">
        <w:rPr>
          <w:rFonts w:ascii="Times New Roman" w:hAnsi="Times New Roman"/>
          <w:b/>
          <w:color w:val="000000"/>
          <w:sz w:val="28"/>
          <w:szCs w:val="28"/>
          <w:u w:val="single"/>
        </w:rPr>
        <w:t>г.</w:t>
      </w:r>
      <w:r w:rsidR="00E61F77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</w:p>
    <w:p w:rsidR="00E61F77" w:rsidRPr="00960DFC" w:rsidRDefault="00E61F77" w:rsidP="00960D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Уважаемые участники конкурса! Обязательно обращайте внимание на качество звука вашего видеоролика. </w:t>
      </w:r>
    </w:p>
    <w:p w:rsidR="00342A38" w:rsidRPr="00B72FA7" w:rsidRDefault="002E09EF" w:rsidP="00AB5B22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1</w:t>
      </w:r>
      <w:r w:rsidR="00EA6A2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0.02</w:t>
      </w:r>
      <w:r w:rsidR="009D10EA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.</w:t>
      </w:r>
      <w:r w:rsidR="007314B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25</w:t>
      </w:r>
      <w:r w:rsidR="009D10EA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г</w:t>
      </w:r>
      <w:r w:rsidR="009D10EA" w:rsidRPr="00EF64E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 w:rsidR="009D10E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-</w:t>
      </w:r>
      <w:r w:rsidR="009D10EA" w:rsidRPr="00F336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14B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14</w:t>
      </w:r>
      <w:r w:rsidR="005260BD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.</w:t>
      </w:r>
      <w:r w:rsidR="00342A3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0</w:t>
      </w:r>
      <w:r w:rsidR="009D10EA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2</w:t>
      </w:r>
      <w:r w:rsidR="007314B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.25</w:t>
      </w:r>
      <w:r w:rsidR="009D10EA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–</w:t>
      </w:r>
      <w:r w:rsidR="00960DF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342A38" w:rsidRPr="00C87507">
        <w:rPr>
          <w:rFonts w:ascii="Times New Roman" w:eastAsia="Times New Roman" w:hAnsi="Times New Roman"/>
          <w:bCs/>
          <w:sz w:val="28"/>
          <w:szCs w:val="28"/>
          <w:lang w:eastAsia="ru-RU"/>
        </w:rPr>
        <w:t>Подведение итогов конкурса</w:t>
      </w:r>
      <w:r w:rsidR="00342A3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42A38" w:rsidRPr="00F336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42A38" w:rsidRPr="00663746" w:rsidRDefault="00342A38" w:rsidP="00AB5B2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93DDE">
        <w:rPr>
          <w:b/>
          <w:bCs/>
          <w:color w:val="000000"/>
          <w:sz w:val="28"/>
          <w:szCs w:val="28"/>
        </w:rPr>
        <w:t>жюри конкурса</w:t>
      </w:r>
    </w:p>
    <w:p w:rsidR="00342A38" w:rsidRPr="00663746" w:rsidRDefault="00342A38" w:rsidP="00342A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3746">
        <w:rPr>
          <w:color w:val="000000"/>
          <w:sz w:val="28"/>
          <w:szCs w:val="28"/>
        </w:rPr>
        <w:t>-  Для подведения итогов</w:t>
      </w:r>
      <w:r>
        <w:rPr>
          <w:color w:val="000000"/>
          <w:sz w:val="28"/>
          <w:szCs w:val="28"/>
        </w:rPr>
        <w:t xml:space="preserve"> Конкурса формируется Конкурсное жюри</w:t>
      </w:r>
      <w:r w:rsidRPr="00663746">
        <w:rPr>
          <w:color w:val="000000"/>
          <w:sz w:val="28"/>
          <w:szCs w:val="28"/>
        </w:rPr>
        <w:t>, в состав которой войдут члены администрации,</w:t>
      </w:r>
      <w:r w:rsidR="005260BD">
        <w:rPr>
          <w:color w:val="000000"/>
          <w:sz w:val="28"/>
          <w:szCs w:val="28"/>
        </w:rPr>
        <w:t xml:space="preserve"> педагогические работники Школы и приглашённые специалисты.</w:t>
      </w:r>
    </w:p>
    <w:p w:rsidR="00342A38" w:rsidRPr="00663746" w:rsidRDefault="00342A38" w:rsidP="00342A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Жюри </w:t>
      </w:r>
      <w:r w:rsidRPr="00663746">
        <w:rPr>
          <w:color w:val="000000"/>
          <w:sz w:val="28"/>
          <w:szCs w:val="28"/>
        </w:rPr>
        <w:t>о</w:t>
      </w:r>
      <w:r w:rsidR="005260BD">
        <w:rPr>
          <w:color w:val="000000"/>
          <w:sz w:val="28"/>
          <w:szCs w:val="28"/>
        </w:rPr>
        <w:t>пределяет победителей</w:t>
      </w:r>
      <w:r w:rsidRPr="00663746">
        <w:rPr>
          <w:color w:val="000000"/>
          <w:sz w:val="28"/>
          <w:szCs w:val="28"/>
        </w:rPr>
        <w:t xml:space="preserve"> Конкурса.</w:t>
      </w:r>
    </w:p>
    <w:p w:rsidR="00342A38" w:rsidRDefault="00342A38" w:rsidP="00342A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374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Жюри</w:t>
      </w:r>
      <w:r w:rsidRPr="00663746">
        <w:rPr>
          <w:color w:val="000000"/>
          <w:sz w:val="28"/>
          <w:szCs w:val="28"/>
        </w:rPr>
        <w:t xml:space="preserve"> не комментирует принятые решения.</w:t>
      </w:r>
    </w:p>
    <w:p w:rsidR="00342A38" w:rsidRDefault="00342A38" w:rsidP="00342A38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F64E0">
        <w:rPr>
          <w:b/>
          <w:color w:val="000000"/>
          <w:sz w:val="28"/>
          <w:szCs w:val="28"/>
        </w:rPr>
        <w:t>Состав жюри:</w:t>
      </w:r>
    </w:p>
    <w:p w:rsidR="00342A38" w:rsidRPr="00960DFC" w:rsidRDefault="00342A38" w:rsidP="00342A3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27CCF">
        <w:rPr>
          <w:rFonts w:ascii="Times New Roman" w:hAnsi="Times New Roman" w:cs="Times New Roman"/>
          <w:sz w:val="28"/>
          <w:szCs w:val="28"/>
        </w:rPr>
        <w:t xml:space="preserve">сотрудник отделения Госавтоинспекции МВД России </w:t>
      </w:r>
      <w:proofErr w:type="spellStart"/>
      <w:r w:rsidR="00A27CCF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="009809DF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960DFC">
        <w:rPr>
          <w:rFonts w:ascii="Times New Roman" w:hAnsi="Times New Roman" w:cs="Times New Roman"/>
          <w:sz w:val="28"/>
          <w:szCs w:val="28"/>
        </w:rPr>
        <w:t>;</w:t>
      </w:r>
    </w:p>
    <w:p w:rsidR="00342A38" w:rsidRPr="00EF64E0" w:rsidRDefault="00342A38" w:rsidP="00342A38">
      <w:pPr>
        <w:pStyle w:val="a5"/>
        <w:rPr>
          <w:rFonts w:ascii="Times New Roman" w:hAnsi="Times New Roman" w:cs="Times New Roman"/>
          <w:sz w:val="28"/>
          <w:szCs w:val="28"/>
        </w:rPr>
      </w:pPr>
      <w:r w:rsidRPr="00960DFC">
        <w:rPr>
          <w:rFonts w:ascii="Times New Roman" w:hAnsi="Times New Roman" w:cs="Times New Roman"/>
          <w:sz w:val="28"/>
          <w:szCs w:val="28"/>
        </w:rPr>
        <w:t xml:space="preserve"> - </w:t>
      </w:r>
      <w:r w:rsidR="007314B3">
        <w:rPr>
          <w:rFonts w:ascii="Times New Roman" w:hAnsi="Times New Roman" w:cs="Times New Roman"/>
          <w:sz w:val="28"/>
          <w:szCs w:val="28"/>
        </w:rPr>
        <w:t>Кононова Е. А. -</w:t>
      </w:r>
      <w:r w:rsidR="008035DC">
        <w:rPr>
          <w:rFonts w:ascii="Times New Roman" w:hAnsi="Times New Roman" w:cs="Times New Roman"/>
          <w:sz w:val="28"/>
          <w:szCs w:val="28"/>
        </w:rPr>
        <w:t xml:space="preserve"> советник директора по воспитанию и взаимодействию с детскими общественными организациями;</w:t>
      </w:r>
    </w:p>
    <w:p w:rsidR="00342A38" w:rsidRPr="00EF64E0" w:rsidRDefault="00EA6A29" w:rsidP="00342A3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Александрова А. С</w:t>
      </w:r>
      <w:r w:rsidR="00342A38" w:rsidRPr="00EF64E0">
        <w:rPr>
          <w:rFonts w:ascii="Times New Roman" w:hAnsi="Times New Roman" w:cs="Times New Roman"/>
          <w:sz w:val="28"/>
          <w:szCs w:val="28"/>
        </w:rPr>
        <w:t>. – педагог</w:t>
      </w:r>
      <w:r w:rsidR="00391F5C">
        <w:rPr>
          <w:rFonts w:ascii="Times New Roman" w:hAnsi="Times New Roman" w:cs="Times New Roman"/>
          <w:sz w:val="28"/>
          <w:szCs w:val="28"/>
        </w:rPr>
        <w:t xml:space="preserve"> </w:t>
      </w:r>
      <w:r w:rsidR="00342A38" w:rsidRPr="00EF64E0">
        <w:rPr>
          <w:rFonts w:ascii="Times New Roman" w:hAnsi="Times New Roman" w:cs="Times New Roman"/>
          <w:sz w:val="28"/>
          <w:szCs w:val="28"/>
        </w:rPr>
        <w:t>-</w:t>
      </w:r>
      <w:r w:rsidR="00391F5C">
        <w:rPr>
          <w:rFonts w:ascii="Times New Roman" w:hAnsi="Times New Roman" w:cs="Times New Roman"/>
          <w:sz w:val="28"/>
          <w:szCs w:val="28"/>
        </w:rPr>
        <w:t xml:space="preserve"> </w:t>
      </w:r>
      <w:r w:rsidR="00342A38" w:rsidRPr="00EF64E0">
        <w:rPr>
          <w:rFonts w:ascii="Times New Roman" w:hAnsi="Times New Roman" w:cs="Times New Roman"/>
          <w:sz w:val="28"/>
          <w:szCs w:val="28"/>
        </w:rPr>
        <w:t>организатор;</w:t>
      </w:r>
    </w:p>
    <w:p w:rsidR="00342A38" w:rsidRDefault="00EA6A29" w:rsidP="007314B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- </w:t>
      </w:r>
      <w:r w:rsidR="007314B3">
        <w:rPr>
          <w:rFonts w:ascii="Times New Roman" w:eastAsia="Times New Roman" w:hAnsi="Times New Roman"/>
          <w:sz w:val="28"/>
          <w:szCs w:val="28"/>
          <w:lang w:eastAsia="ru-RU"/>
        </w:rPr>
        <w:t>Мезенцова И</w:t>
      </w:r>
      <w:r w:rsidR="009809D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314B3">
        <w:rPr>
          <w:rFonts w:ascii="Times New Roman" w:eastAsia="Times New Roman" w:hAnsi="Times New Roman"/>
          <w:sz w:val="28"/>
          <w:szCs w:val="28"/>
          <w:lang w:eastAsia="ru-RU"/>
        </w:rPr>
        <w:t xml:space="preserve"> В. – педагог психолог;</w:t>
      </w:r>
    </w:p>
    <w:p w:rsidR="00D31EFB" w:rsidRDefault="00D31EFB" w:rsidP="007314B3">
      <w:pPr>
        <w:shd w:val="clear" w:color="auto" w:fill="FFFFFF"/>
        <w:tabs>
          <w:tab w:val="left" w:pos="3994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9809DF">
        <w:rPr>
          <w:rFonts w:ascii="Times New Roman" w:hAnsi="Times New Roman"/>
          <w:sz w:val="28"/>
          <w:szCs w:val="28"/>
        </w:rPr>
        <w:t>Бреева</w:t>
      </w:r>
      <w:proofErr w:type="spellEnd"/>
      <w:r w:rsidR="009809DF">
        <w:rPr>
          <w:rFonts w:ascii="Times New Roman" w:hAnsi="Times New Roman"/>
          <w:sz w:val="28"/>
          <w:szCs w:val="28"/>
        </w:rPr>
        <w:t xml:space="preserve"> Е. А. – учитель логопед</w:t>
      </w:r>
    </w:p>
    <w:p w:rsidR="006272F1" w:rsidRDefault="006272F1" w:rsidP="0062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D31EFB" w:rsidRPr="00F336AD" w:rsidRDefault="00D31EFB" w:rsidP="0062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342A38" w:rsidRPr="00B72FA7" w:rsidRDefault="00342A38" w:rsidP="00627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F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Подведение итогов конкурса и награждение победителей</w:t>
      </w:r>
    </w:p>
    <w:p w:rsidR="00CD1B50" w:rsidRDefault="00CD1B50" w:rsidP="00342A38">
      <w:pPr>
        <w:shd w:val="clear" w:color="auto" w:fill="FFFFFF"/>
        <w:spacing w:after="27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42A38" w:rsidRPr="00B72FA7">
        <w:rPr>
          <w:rFonts w:ascii="Times New Roman" w:eastAsia="Times New Roman" w:hAnsi="Times New Roman"/>
          <w:sz w:val="28"/>
          <w:szCs w:val="28"/>
          <w:lang w:eastAsia="ru-RU"/>
        </w:rPr>
        <w:t xml:space="preserve"> Победители Конкурса </w:t>
      </w:r>
      <w:r w:rsidR="00342A38">
        <w:rPr>
          <w:rFonts w:ascii="Times New Roman" w:eastAsia="Times New Roman" w:hAnsi="Times New Roman"/>
          <w:sz w:val="28"/>
          <w:szCs w:val="28"/>
          <w:lang w:eastAsia="ru-RU"/>
        </w:rPr>
        <w:t>награждаются грамотами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42A38" w:rsidRPr="00CD1B50" w:rsidRDefault="00CD1B50" w:rsidP="00342A38">
      <w:pPr>
        <w:shd w:val="clear" w:color="auto" w:fill="FFFFFF"/>
        <w:spacing w:after="27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1B50">
        <w:rPr>
          <w:rFonts w:ascii="Times New Roman" w:hAnsi="Times New Roman"/>
          <w:sz w:val="28"/>
          <w:szCs w:val="28"/>
        </w:rPr>
        <w:t>Оргкомитет Конкурса имеет право учредить специальные дипломы.</w:t>
      </w:r>
    </w:p>
    <w:p w:rsidR="009A03C7" w:rsidRDefault="00342A38" w:rsidP="00342A38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FA7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победителей Конкурса могут в дальнейшем использоваться в некоммерческих целях </w:t>
      </w:r>
    </w:p>
    <w:p w:rsidR="00960DFC" w:rsidRDefault="00342A38" w:rsidP="00342A38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F336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Ответственный</w:t>
      </w:r>
      <w:proofErr w:type="gramEnd"/>
      <w:r w:rsidRPr="00F336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60D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 организацию и проведение конкурса:</w:t>
      </w:r>
    </w:p>
    <w:p w:rsidR="00342A38" w:rsidRPr="00F336AD" w:rsidRDefault="00342A38" w:rsidP="00342A38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D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 </w:t>
      </w:r>
      <w:bookmarkStart w:id="0" w:name="_GoBack"/>
      <w:r w:rsidRPr="00960DFC">
        <w:rPr>
          <w:rFonts w:ascii="Times New Roman" w:eastAsia="Times New Roman" w:hAnsi="Times New Roman"/>
          <w:bCs/>
          <w:sz w:val="28"/>
          <w:szCs w:val="28"/>
          <w:lang w:eastAsia="ru-RU"/>
        </w:rPr>
        <w:t>педагог-организатор</w:t>
      </w:r>
      <w:r w:rsidR="00D31EFB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D31EFB" w:rsidRPr="00D31EFB">
        <w:rPr>
          <w:rFonts w:ascii="Times New Roman" w:hAnsi="Times New Roman"/>
          <w:sz w:val="28"/>
          <w:szCs w:val="28"/>
        </w:rPr>
        <w:t xml:space="preserve"> </w:t>
      </w:r>
      <w:r w:rsidR="00D31EFB">
        <w:rPr>
          <w:rFonts w:ascii="Times New Roman" w:hAnsi="Times New Roman"/>
          <w:sz w:val="28"/>
          <w:szCs w:val="28"/>
        </w:rPr>
        <w:t>советник директора по воспитанию и взаимодействию с детскими общественными организациями</w:t>
      </w:r>
      <w:r w:rsidRPr="00960D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bookmarkEnd w:id="0"/>
      <w:r w:rsidRPr="00960D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 w:rsidR="007314B3">
        <w:rPr>
          <w:rFonts w:ascii="Times New Roman" w:eastAsia="Times New Roman" w:hAnsi="Times New Roman"/>
          <w:sz w:val="28"/>
          <w:szCs w:val="28"/>
          <w:lang w:eastAsia="ru-RU"/>
        </w:rPr>
        <w:t> Миронова О.Н.</w:t>
      </w:r>
    </w:p>
    <w:p w:rsidR="00960DFC" w:rsidRDefault="00960DFC" w:rsidP="00AB5B22">
      <w:pPr>
        <w:shd w:val="clear" w:color="auto" w:fill="F7FBF4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960DFC" w:rsidRDefault="00960DFC" w:rsidP="00AB5B22">
      <w:pPr>
        <w:shd w:val="clear" w:color="auto" w:fill="F7FBF4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342A38" w:rsidRDefault="00342A38" w:rsidP="00AB5B22">
      <w:pPr>
        <w:shd w:val="clear" w:color="auto" w:fill="F7FBF4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Правила проведения конкурса</w:t>
      </w:r>
    </w:p>
    <w:p w:rsidR="00960DFC" w:rsidRDefault="00960DFC" w:rsidP="00AB5B22">
      <w:pPr>
        <w:shd w:val="clear" w:color="auto" w:fill="F7FBF4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2A38" w:rsidRDefault="00342A38" w:rsidP="0034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 Время</w:t>
      </w:r>
      <w:r w:rsidR="009A03C7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выступления агитбригады  не более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 каждую минуту дополнительного времени начисляется 1 штрафной балл.</w:t>
      </w:r>
    </w:p>
    <w:p w:rsidR="00342A38" w:rsidRPr="004D348B" w:rsidRDefault="00342A38" w:rsidP="0034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4"/>
          <w:lang w:eastAsia="ru-RU"/>
        </w:rPr>
      </w:pPr>
      <w:r w:rsidRPr="004D348B">
        <w:rPr>
          <w:rFonts w:ascii="Times New Roman" w:eastAsia="Times New Roman" w:hAnsi="Times New Roman"/>
          <w:iCs/>
          <w:color w:val="000000"/>
          <w:sz w:val="28"/>
          <w:szCs w:val="24"/>
          <w:lang w:eastAsia="ru-RU"/>
        </w:rPr>
        <w:t>Выступление проводится средствами художественной самодеятельности в любой малой сценической форме.</w:t>
      </w:r>
    </w:p>
    <w:p w:rsidR="00342A38" w:rsidRDefault="00342A38" w:rsidP="00342A38">
      <w:pPr>
        <w:shd w:val="clear" w:color="auto" w:fill="F7FBF4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Критерии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:</w:t>
      </w:r>
    </w:p>
    <w:p w:rsidR="00342A38" w:rsidRDefault="00342A38" w:rsidP="0034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соответствие теме;</w:t>
      </w:r>
    </w:p>
    <w:p w:rsidR="00342A38" w:rsidRDefault="00342A38" w:rsidP="0034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полнота раскрытия темы;</w:t>
      </w:r>
    </w:p>
    <w:p w:rsidR="00342A38" w:rsidRDefault="00342A38" w:rsidP="0034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оригинальность подачи материала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(«изюминка» команды)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42A38" w:rsidRDefault="00342A38" w:rsidP="0034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композиционная завершенность;</w:t>
      </w:r>
    </w:p>
    <w:p w:rsidR="00342A38" w:rsidRDefault="00342A38" w:rsidP="0034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мастерство исполнения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(громкость, четкость, яркость исполнения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разнообразие жанров - танцы, песни, стихи и др.);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внешний вид;</w:t>
      </w:r>
      <w:proofErr w:type="gramEnd"/>
    </w:p>
    <w:p w:rsidR="00342A38" w:rsidRDefault="00342A38" w:rsidP="0034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музыкальное и художественное оформление.</w:t>
      </w:r>
    </w:p>
    <w:p w:rsidR="00342A38" w:rsidRDefault="00342A38" w:rsidP="00342A38">
      <w:pPr>
        <w:shd w:val="clear" w:color="auto" w:fill="F7FBF4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Не допускается использование фонограмм с записанным голосом, все участники исполняют роли только  «вживую». </w:t>
      </w:r>
    </w:p>
    <w:p w:rsidR="00342A38" w:rsidRDefault="00342A38" w:rsidP="00342A38">
      <w:pPr>
        <w:shd w:val="clear" w:color="auto" w:fill="F7FBF4"/>
        <w:spacing w:after="0" w:line="240" w:lineRule="auto"/>
        <w:ind w:left="-98" w:firstLine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Выступление оценивается по 10 –бальной системе по каждому из критериев каждым из бригады судей, результаты суммируются.</w:t>
      </w:r>
    </w:p>
    <w:p w:rsidR="00342A38" w:rsidRDefault="00342A38" w:rsidP="00342A38">
      <w:pPr>
        <w:rPr>
          <w:rFonts w:ascii="Times New Roman" w:hAnsi="Times New Roman"/>
          <w:sz w:val="28"/>
          <w:szCs w:val="28"/>
        </w:rPr>
      </w:pPr>
    </w:p>
    <w:p w:rsidR="00407E64" w:rsidRPr="00407E64" w:rsidRDefault="00407E64" w:rsidP="00407E64">
      <w:pPr>
        <w:jc w:val="center"/>
        <w:rPr>
          <w:rFonts w:ascii="Times New Roman" w:hAnsi="Times New Roman"/>
          <w:b/>
          <w:sz w:val="28"/>
          <w:szCs w:val="28"/>
        </w:rPr>
      </w:pPr>
      <w:r w:rsidRPr="00407E64">
        <w:rPr>
          <w:rFonts w:ascii="Times New Roman" w:hAnsi="Times New Roman"/>
          <w:b/>
          <w:sz w:val="28"/>
          <w:szCs w:val="28"/>
        </w:rPr>
        <w:t>Авторские права</w:t>
      </w:r>
    </w:p>
    <w:p w:rsidR="00407E64" w:rsidRDefault="00407E64" w:rsidP="00960D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7E64">
        <w:rPr>
          <w:rFonts w:ascii="Times New Roman" w:hAnsi="Times New Roman"/>
          <w:sz w:val="28"/>
          <w:szCs w:val="28"/>
        </w:rPr>
        <w:t xml:space="preserve"> Присылая</w:t>
      </w:r>
      <w:r>
        <w:rPr>
          <w:rFonts w:ascii="Times New Roman" w:hAnsi="Times New Roman"/>
          <w:sz w:val="28"/>
          <w:szCs w:val="28"/>
        </w:rPr>
        <w:t xml:space="preserve"> свою работу на конкурс, коллектив</w:t>
      </w:r>
      <w:r w:rsidRPr="00407E64">
        <w:rPr>
          <w:rFonts w:ascii="Times New Roman" w:hAnsi="Times New Roman"/>
          <w:sz w:val="28"/>
          <w:szCs w:val="28"/>
        </w:rPr>
        <w:t xml:space="preserve"> автоматически дают право организаторам конкурса на использование присланного материала (размещение в сети Интернет, участие в творческих проектах и т.п.). </w:t>
      </w:r>
    </w:p>
    <w:p w:rsidR="00342A38" w:rsidRDefault="00407E64" w:rsidP="00960D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7E64">
        <w:rPr>
          <w:rFonts w:ascii="Times New Roman" w:hAnsi="Times New Roman"/>
          <w:sz w:val="28"/>
          <w:szCs w:val="28"/>
        </w:rPr>
        <w:t>Участники конкурса дают свое согласие на обработку своих персональных данных: фамилии, имени, отчества, года и места рождения, электронной почты, иных персональных данных, сообщенных участником конкурса.</w:t>
      </w:r>
    </w:p>
    <w:p w:rsidR="00342A38" w:rsidRDefault="00342A38" w:rsidP="00342A38">
      <w:pPr>
        <w:rPr>
          <w:rFonts w:ascii="Times New Roman" w:hAnsi="Times New Roman"/>
          <w:sz w:val="28"/>
          <w:szCs w:val="28"/>
        </w:rPr>
      </w:pPr>
    </w:p>
    <w:p w:rsidR="00342A38" w:rsidRDefault="00342A38" w:rsidP="00342A38">
      <w:pPr>
        <w:rPr>
          <w:rFonts w:ascii="Times New Roman" w:hAnsi="Times New Roman"/>
          <w:sz w:val="28"/>
          <w:szCs w:val="28"/>
        </w:rPr>
      </w:pPr>
    </w:p>
    <w:p w:rsidR="00342A38" w:rsidRDefault="00342A38" w:rsidP="00342A38">
      <w:pPr>
        <w:rPr>
          <w:rFonts w:ascii="Times New Roman" w:hAnsi="Times New Roman"/>
          <w:sz w:val="28"/>
          <w:szCs w:val="28"/>
        </w:rPr>
      </w:pPr>
    </w:p>
    <w:p w:rsidR="00342A38" w:rsidRDefault="00342A38" w:rsidP="00342A38">
      <w:pPr>
        <w:rPr>
          <w:rFonts w:ascii="Times New Roman" w:hAnsi="Times New Roman"/>
          <w:sz w:val="28"/>
          <w:szCs w:val="28"/>
        </w:rPr>
      </w:pPr>
    </w:p>
    <w:p w:rsidR="005260BD" w:rsidRDefault="005260BD" w:rsidP="00342A38">
      <w:pPr>
        <w:rPr>
          <w:rFonts w:ascii="Times New Roman" w:hAnsi="Times New Roman"/>
          <w:sz w:val="28"/>
          <w:szCs w:val="28"/>
        </w:rPr>
      </w:pPr>
    </w:p>
    <w:p w:rsidR="005260BD" w:rsidRDefault="005260BD" w:rsidP="00342A38">
      <w:pPr>
        <w:rPr>
          <w:rFonts w:ascii="Times New Roman" w:hAnsi="Times New Roman"/>
          <w:sz w:val="28"/>
          <w:szCs w:val="28"/>
        </w:rPr>
      </w:pPr>
    </w:p>
    <w:p w:rsidR="00342A38" w:rsidRDefault="00342A38" w:rsidP="00342A38">
      <w:pPr>
        <w:shd w:val="clear" w:color="auto" w:fill="F7FBF4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342A38" w:rsidRDefault="00342A38" w:rsidP="00342A38">
      <w:pPr>
        <w:shd w:val="clear" w:color="auto" w:fill="F7FBF4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2A38" w:rsidRDefault="00342A38" w:rsidP="00342A38">
      <w:pPr>
        <w:shd w:val="clear" w:color="auto" w:fill="F7FBF4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                                           </w:t>
      </w:r>
      <w:r w:rsidR="007314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                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Заявка</w:t>
      </w:r>
    </w:p>
    <w:p w:rsidR="009D10EA" w:rsidRPr="009D10EA" w:rsidRDefault="00342A38" w:rsidP="009D10EA">
      <w:pPr>
        <w:shd w:val="clear" w:color="auto" w:fill="F7FBF4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          на участие в  </w:t>
      </w:r>
      <w:r w:rsidR="009D10EA" w:rsidRPr="009D10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</w:t>
      </w:r>
      <w:r w:rsidR="009D10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онкурсе</w:t>
      </w:r>
      <w:r w:rsidR="009D10EA" w:rsidRPr="009D10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 ф</w:t>
      </w:r>
      <w:r w:rsidR="009D10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естивале</w:t>
      </w:r>
      <w:r w:rsidR="009D10EA" w:rsidRPr="009D10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агитбригад по профилактике ДДТТ «АГИТ-ЮИД»</w:t>
      </w:r>
    </w:p>
    <w:p w:rsidR="00342A38" w:rsidRDefault="00342A38" w:rsidP="00342A38">
      <w:pPr>
        <w:shd w:val="clear" w:color="auto" w:fill="F7FBF4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2A38" w:rsidRDefault="009D10EA" w:rsidP="00342A38">
      <w:pPr>
        <w:shd w:val="clear" w:color="auto" w:fill="F7FBF4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342A38" w:rsidRDefault="00342A38" w:rsidP="00342A38">
      <w:pPr>
        <w:shd w:val="clear" w:color="auto" w:fill="F7FBF4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342A38" w:rsidRDefault="00342A38" w:rsidP="00342A38">
      <w:pPr>
        <w:shd w:val="clear" w:color="auto" w:fill="F7FBF4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tbl>
      <w:tblPr>
        <w:tblW w:w="10598" w:type="dxa"/>
        <w:tblLayout w:type="fixed"/>
        <w:tblLook w:val="04A0"/>
      </w:tblPr>
      <w:tblGrid>
        <w:gridCol w:w="2093"/>
        <w:gridCol w:w="1701"/>
        <w:gridCol w:w="1701"/>
        <w:gridCol w:w="1844"/>
        <w:gridCol w:w="1558"/>
        <w:gridCol w:w="1701"/>
      </w:tblGrid>
      <w:tr w:rsidR="00342A38" w:rsidRPr="004D348B" w:rsidTr="009D10EA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A38" w:rsidRDefault="00342A38" w:rsidP="00CB5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A38" w:rsidRDefault="00342A38" w:rsidP="00CB5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 xml:space="preserve">Название </w:t>
            </w:r>
          </w:p>
          <w:p w:rsidR="00342A38" w:rsidRDefault="00342A38" w:rsidP="00CB5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агитбригады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A38" w:rsidRDefault="00342A38" w:rsidP="00CB5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Название</w:t>
            </w:r>
          </w:p>
          <w:p w:rsidR="00342A38" w:rsidRDefault="00342A38" w:rsidP="00CB5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постановки,</w:t>
            </w:r>
          </w:p>
          <w:p w:rsidR="00342A38" w:rsidRDefault="00342A38" w:rsidP="00CB5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сценическая форма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A38" w:rsidRDefault="00342A38" w:rsidP="00CB5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Ф.И. участников команды</w:t>
            </w:r>
          </w:p>
          <w:p w:rsidR="00342A38" w:rsidRDefault="00342A38" w:rsidP="00CB5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A38" w:rsidRDefault="00342A38" w:rsidP="00CB5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Возраст</w:t>
            </w:r>
          </w:p>
          <w:p w:rsidR="00342A38" w:rsidRDefault="00342A38" w:rsidP="00CB5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участников команды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A38" w:rsidRDefault="00342A38" w:rsidP="00CB5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  <w:p w:rsidR="00342A38" w:rsidRDefault="00342A38" w:rsidP="00CB5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  <w:p w:rsidR="00342A38" w:rsidRDefault="00342A38" w:rsidP="00CB5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Ф.И.О. руководителя</w:t>
            </w:r>
          </w:p>
          <w:p w:rsidR="00342A38" w:rsidRDefault="00342A38" w:rsidP="00CB5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342A38" w:rsidRPr="004D348B" w:rsidTr="009D10E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A38" w:rsidRDefault="00342A38" w:rsidP="00CB5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A38" w:rsidRDefault="00342A38" w:rsidP="00CB5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A38" w:rsidRDefault="00342A38" w:rsidP="00CB5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A38" w:rsidRDefault="00342A38" w:rsidP="00CB5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A38" w:rsidRDefault="00342A38" w:rsidP="00CB5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A38" w:rsidRDefault="00342A38" w:rsidP="00CB5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42A38" w:rsidRDefault="00342A38" w:rsidP="00CE6C8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6C8F" w:rsidRPr="00493D13" w:rsidRDefault="00CE6C8F" w:rsidP="00CE6C8F">
      <w:pPr>
        <w:rPr>
          <w:rFonts w:ascii="Times New Roman" w:hAnsi="Times New Roman"/>
          <w:b/>
          <w:sz w:val="28"/>
          <w:szCs w:val="28"/>
        </w:rPr>
      </w:pPr>
    </w:p>
    <w:sectPr w:rsidR="00CE6C8F" w:rsidRPr="00493D13" w:rsidSect="00960DF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CC7"/>
    <w:multiLevelType w:val="multilevel"/>
    <w:tmpl w:val="68108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355AE"/>
    <w:multiLevelType w:val="multilevel"/>
    <w:tmpl w:val="671E68F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sz w:val="27"/>
      </w:rPr>
    </w:lvl>
  </w:abstractNum>
  <w:abstractNum w:abstractNumId="2">
    <w:nsid w:val="126848DD"/>
    <w:multiLevelType w:val="hybridMultilevel"/>
    <w:tmpl w:val="2D7A0BFA"/>
    <w:lvl w:ilvl="0" w:tplc="BD120162">
      <w:numFmt w:val="bullet"/>
      <w:lvlText w:val="o"/>
      <w:lvlJc w:val="left"/>
      <w:pPr>
        <w:ind w:left="1499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F503FC6">
      <w:start w:val="1"/>
      <w:numFmt w:val="decimal"/>
      <w:lvlText w:val="%2."/>
      <w:lvlJc w:val="left"/>
      <w:pPr>
        <w:ind w:left="454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22489ED2">
      <w:numFmt w:val="bullet"/>
      <w:lvlText w:val="•"/>
      <w:lvlJc w:val="left"/>
      <w:pPr>
        <w:ind w:left="5198" w:hanging="360"/>
      </w:pPr>
      <w:rPr>
        <w:rFonts w:hint="default"/>
        <w:lang w:val="ru-RU" w:eastAsia="ru-RU" w:bidi="ru-RU"/>
      </w:rPr>
    </w:lvl>
    <w:lvl w:ilvl="3" w:tplc="633EB644">
      <w:numFmt w:val="bullet"/>
      <w:lvlText w:val="•"/>
      <w:lvlJc w:val="left"/>
      <w:pPr>
        <w:ind w:left="5856" w:hanging="360"/>
      </w:pPr>
      <w:rPr>
        <w:rFonts w:hint="default"/>
        <w:lang w:val="ru-RU" w:eastAsia="ru-RU" w:bidi="ru-RU"/>
      </w:rPr>
    </w:lvl>
    <w:lvl w:ilvl="4" w:tplc="F1C235F6">
      <w:numFmt w:val="bullet"/>
      <w:lvlText w:val="•"/>
      <w:lvlJc w:val="left"/>
      <w:pPr>
        <w:ind w:left="6515" w:hanging="360"/>
      </w:pPr>
      <w:rPr>
        <w:rFonts w:hint="default"/>
        <w:lang w:val="ru-RU" w:eastAsia="ru-RU" w:bidi="ru-RU"/>
      </w:rPr>
    </w:lvl>
    <w:lvl w:ilvl="5" w:tplc="9E6ADC36">
      <w:numFmt w:val="bullet"/>
      <w:lvlText w:val="•"/>
      <w:lvlJc w:val="left"/>
      <w:pPr>
        <w:ind w:left="7173" w:hanging="360"/>
      </w:pPr>
      <w:rPr>
        <w:rFonts w:hint="default"/>
        <w:lang w:val="ru-RU" w:eastAsia="ru-RU" w:bidi="ru-RU"/>
      </w:rPr>
    </w:lvl>
    <w:lvl w:ilvl="6" w:tplc="837A8306">
      <w:numFmt w:val="bullet"/>
      <w:lvlText w:val="•"/>
      <w:lvlJc w:val="left"/>
      <w:pPr>
        <w:ind w:left="7832" w:hanging="360"/>
      </w:pPr>
      <w:rPr>
        <w:rFonts w:hint="default"/>
        <w:lang w:val="ru-RU" w:eastAsia="ru-RU" w:bidi="ru-RU"/>
      </w:rPr>
    </w:lvl>
    <w:lvl w:ilvl="7" w:tplc="EECA674E">
      <w:numFmt w:val="bullet"/>
      <w:lvlText w:val="•"/>
      <w:lvlJc w:val="left"/>
      <w:pPr>
        <w:ind w:left="8490" w:hanging="360"/>
      </w:pPr>
      <w:rPr>
        <w:rFonts w:hint="default"/>
        <w:lang w:val="ru-RU" w:eastAsia="ru-RU" w:bidi="ru-RU"/>
      </w:rPr>
    </w:lvl>
    <w:lvl w:ilvl="8" w:tplc="98DCC788">
      <w:numFmt w:val="bullet"/>
      <w:lvlText w:val="•"/>
      <w:lvlJc w:val="left"/>
      <w:pPr>
        <w:ind w:left="9149" w:hanging="360"/>
      </w:pPr>
      <w:rPr>
        <w:rFonts w:hint="default"/>
        <w:lang w:val="ru-RU" w:eastAsia="ru-RU" w:bidi="ru-RU"/>
      </w:rPr>
    </w:lvl>
  </w:abstractNum>
  <w:abstractNum w:abstractNumId="3">
    <w:nsid w:val="1A613042"/>
    <w:multiLevelType w:val="multilevel"/>
    <w:tmpl w:val="23C4A118"/>
    <w:lvl w:ilvl="0">
      <w:start w:val="2"/>
      <w:numFmt w:val="decimal"/>
      <w:lvlText w:val="%1"/>
      <w:lvlJc w:val="left"/>
      <w:pPr>
        <w:ind w:left="1671" w:hanging="56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437" w:hanging="5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15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94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73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51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30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9" w:hanging="567"/>
      </w:pPr>
      <w:rPr>
        <w:rFonts w:hint="default"/>
        <w:lang w:val="ru-RU" w:eastAsia="ru-RU" w:bidi="ru-RU"/>
      </w:rPr>
    </w:lvl>
  </w:abstractNum>
  <w:abstractNum w:abstractNumId="4">
    <w:nsid w:val="21A142FE"/>
    <w:multiLevelType w:val="multilevel"/>
    <w:tmpl w:val="73226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E131CD"/>
    <w:multiLevelType w:val="multilevel"/>
    <w:tmpl w:val="94FAD9A0"/>
    <w:lvl w:ilvl="0">
      <w:start w:val="2"/>
      <w:numFmt w:val="decimal"/>
      <w:lvlText w:val="%1-"/>
      <w:lvlJc w:val="left"/>
      <w:pPr>
        <w:ind w:left="774" w:hanging="237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8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856" w:hanging="5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2" w:hanging="5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08" w:hanging="5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85" w:hanging="5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61" w:hanging="5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37" w:hanging="5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13" w:hanging="509"/>
      </w:pPr>
      <w:rPr>
        <w:rFonts w:hint="default"/>
        <w:lang w:val="ru-RU" w:eastAsia="ru-RU" w:bidi="ru-RU"/>
      </w:rPr>
    </w:lvl>
  </w:abstractNum>
  <w:abstractNum w:abstractNumId="6">
    <w:nsid w:val="594D163A"/>
    <w:multiLevelType w:val="multilevel"/>
    <w:tmpl w:val="4060F788"/>
    <w:lvl w:ilvl="0">
      <w:start w:val="3"/>
      <w:numFmt w:val="decimal"/>
      <w:lvlText w:val="%1"/>
      <w:lvlJc w:val="left"/>
      <w:pPr>
        <w:ind w:left="538" w:hanging="50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8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525" w:hanging="5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17" w:hanging="5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0" w:hanging="5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3" w:hanging="5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5" w:hanging="5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88" w:hanging="5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81" w:hanging="509"/>
      </w:pPr>
      <w:rPr>
        <w:rFonts w:hint="default"/>
        <w:lang w:val="ru-RU" w:eastAsia="ru-RU" w:bidi="ru-RU"/>
      </w:rPr>
    </w:lvl>
  </w:abstractNum>
  <w:abstractNum w:abstractNumId="7">
    <w:nsid w:val="66FA52D0"/>
    <w:multiLevelType w:val="multilevel"/>
    <w:tmpl w:val="624A2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682FC5"/>
    <w:multiLevelType w:val="hybridMultilevel"/>
    <w:tmpl w:val="A8BCC9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D0337F"/>
    <w:multiLevelType w:val="multilevel"/>
    <w:tmpl w:val="9322E6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9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C4053"/>
    <w:rsid w:val="00100646"/>
    <w:rsid w:val="001E152D"/>
    <w:rsid w:val="002B271F"/>
    <w:rsid w:val="002C4053"/>
    <w:rsid w:val="002E09EF"/>
    <w:rsid w:val="00342A38"/>
    <w:rsid w:val="00391F5C"/>
    <w:rsid w:val="00403B93"/>
    <w:rsid w:val="00407E64"/>
    <w:rsid w:val="00493D13"/>
    <w:rsid w:val="005260BD"/>
    <w:rsid w:val="006272F1"/>
    <w:rsid w:val="00686861"/>
    <w:rsid w:val="006D1DCF"/>
    <w:rsid w:val="007314B3"/>
    <w:rsid w:val="008035DC"/>
    <w:rsid w:val="008A5878"/>
    <w:rsid w:val="008E581D"/>
    <w:rsid w:val="00910B1E"/>
    <w:rsid w:val="00960DFC"/>
    <w:rsid w:val="009809DF"/>
    <w:rsid w:val="009A03C7"/>
    <w:rsid w:val="009C7AE7"/>
    <w:rsid w:val="009D10EA"/>
    <w:rsid w:val="009E41B6"/>
    <w:rsid w:val="00A14C7D"/>
    <w:rsid w:val="00A152FE"/>
    <w:rsid w:val="00A27CCF"/>
    <w:rsid w:val="00A70B44"/>
    <w:rsid w:val="00A91676"/>
    <w:rsid w:val="00AB5B22"/>
    <w:rsid w:val="00B71633"/>
    <w:rsid w:val="00CD1B50"/>
    <w:rsid w:val="00CE6C8F"/>
    <w:rsid w:val="00D24653"/>
    <w:rsid w:val="00D31EFB"/>
    <w:rsid w:val="00E21F7D"/>
    <w:rsid w:val="00E61F77"/>
    <w:rsid w:val="00EA6A29"/>
    <w:rsid w:val="00F40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5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493D13"/>
    <w:pPr>
      <w:widowControl w:val="0"/>
      <w:autoSpaceDE w:val="0"/>
      <w:autoSpaceDN w:val="0"/>
      <w:spacing w:after="0" w:line="240" w:lineRule="auto"/>
      <w:ind w:left="538"/>
      <w:outlineLvl w:val="0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465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493D13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4">
    <w:name w:val="Normal (Web)"/>
    <w:basedOn w:val="a"/>
    <w:uiPriority w:val="99"/>
    <w:semiHidden/>
    <w:unhideWhenUsed/>
    <w:rsid w:val="00342A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42A3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42A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6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onova_1sch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</dc:creator>
  <cp:keywords/>
  <dc:description/>
  <cp:lastModifiedBy>buh</cp:lastModifiedBy>
  <cp:revision>17</cp:revision>
  <dcterms:created xsi:type="dcterms:W3CDTF">2021-01-11T06:41:00Z</dcterms:created>
  <dcterms:modified xsi:type="dcterms:W3CDTF">2024-12-10T08:35:00Z</dcterms:modified>
</cp:coreProperties>
</file>