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2D" w:rsidRPr="00D7270A" w:rsidRDefault="00FE492D" w:rsidP="00FE49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D7270A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Организация деятельности школьных служб примирения</w:t>
      </w:r>
    </w:p>
    <w:p w:rsidR="00FE492D" w:rsidRPr="00D7270A" w:rsidRDefault="00FE492D" w:rsidP="00FE492D">
      <w:pPr>
        <w:ind w:hanging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492D" w:rsidRPr="00D7270A" w:rsidRDefault="00FE492D" w:rsidP="00FE492D">
      <w:pPr>
        <w:ind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0A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BD7EFF" w:rsidRPr="00D7270A" w:rsidRDefault="00BD7EFF" w:rsidP="00B45C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0F" w:rsidRPr="00D7270A" w:rsidRDefault="00B45C0F" w:rsidP="00876F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270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Актуальность </w:t>
      </w:r>
      <w:r w:rsidR="00080EB0" w:rsidRPr="008062D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деятельности школьных служб примирения</w:t>
      </w:r>
      <w:r w:rsidRPr="00D7270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 сфере образования.</w:t>
      </w:r>
    </w:p>
    <w:p w:rsidR="00B45C0F" w:rsidRPr="00D7270A" w:rsidRDefault="00B45C0F" w:rsidP="005E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 образовательных учреждениях собраны дети из разных социальных слоев, разных национальностей, разных стилей воспитания и т.д., что создает потенциально конфликтную среду, в которой школьники обязаны находиться значительную часть своего времени. Никакой ребенок не будет думать об уроке, если у него конфликт, его после школы ждет «разборка» или он стал жертвой бойкота или насилия. Для многих подростков в школе важными вопросами являются их статус среди сверстников, общение, взаимоотношения с противоположным полом, способность влиять на других, принадлежность к определенной группе в классе, опробование разных социальных ролей.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Типичные способы реагирования на конфликты в школе: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Административно-карательный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 Направление к психологу или социальному педагогу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 «Стрелки» среди подростков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 Замалчивание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 этих способах либо не происходит полного решения конфликта, удовлетворяющее всех участников, либо решение конфликта находят не его участники, а кто-то за них.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 результате учащиеся не осваивают конструктивные способы разрешения конфликтных ситуаций, и потому в школе и в дальнейшей жизни они часто необоснованно применяют силу или становятся жертвами агрессивно настроенных людей.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="00080EB0">
        <w:rPr>
          <w:rFonts w:ascii="Times New Roman" w:hAnsi="Times New Roman" w:cs="Times New Roman"/>
          <w:sz w:val="28"/>
          <w:szCs w:val="28"/>
        </w:rPr>
        <w:t>деятельности ШСП</w:t>
      </w:r>
      <w:r w:rsidRPr="00D7270A">
        <w:rPr>
          <w:rFonts w:ascii="Times New Roman" w:hAnsi="Times New Roman" w:cs="Times New Roman"/>
          <w:sz w:val="28"/>
          <w:szCs w:val="28"/>
        </w:rPr>
        <w:t>, конфликт должен быть урегулирован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Помогает им нейтральный посредник (</w:t>
      </w:r>
      <w:r w:rsidR="006700CC">
        <w:rPr>
          <w:rFonts w:ascii="Times New Roman" w:hAnsi="Times New Roman" w:cs="Times New Roman"/>
          <w:sz w:val="28"/>
          <w:szCs w:val="28"/>
        </w:rPr>
        <w:t>ведущий, примиритель</w:t>
      </w:r>
      <w:r w:rsidRPr="00D7270A">
        <w:rPr>
          <w:rFonts w:ascii="Times New Roman" w:hAnsi="Times New Roman" w:cs="Times New Roman"/>
          <w:sz w:val="28"/>
          <w:szCs w:val="28"/>
        </w:rPr>
        <w:t xml:space="preserve">), который не судит, не советует, не воспитывает, не защищает, не винит и не принуждает. </w:t>
      </w:r>
      <w:r w:rsidR="006700CC">
        <w:rPr>
          <w:rFonts w:ascii="Times New Roman" w:hAnsi="Times New Roman" w:cs="Times New Roman"/>
          <w:sz w:val="28"/>
          <w:szCs w:val="28"/>
        </w:rPr>
        <w:t>Примиритель</w:t>
      </w:r>
      <w:r w:rsidRPr="00D7270A">
        <w:rPr>
          <w:rFonts w:ascii="Times New Roman" w:hAnsi="Times New Roman" w:cs="Times New Roman"/>
          <w:sz w:val="28"/>
          <w:szCs w:val="28"/>
        </w:rPr>
        <w:t xml:space="preserve"> помогает всем участникам снизить эмоциональный накал, услышать и понять друг друга (в чем на их взгляд проблема, какой и кому причинен вред), а также им самим найти выход из конфликтной ситуации и обсудить, как избежать повторения подобного в будущем.</w:t>
      </w:r>
    </w:p>
    <w:p w:rsidR="00B45C0F" w:rsidRPr="00D7270A" w:rsidRDefault="006700CC" w:rsidP="0067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Примиритель</w:t>
      </w:r>
      <w:r w:rsidR="00B45C0F" w:rsidRPr="00D7270A">
        <w:rPr>
          <w:rFonts w:ascii="Times New Roman" w:hAnsi="Times New Roman" w:cs="Times New Roman"/>
          <w:sz w:val="28"/>
          <w:szCs w:val="28"/>
        </w:rPr>
        <w:t xml:space="preserve"> организует примирительную встречу только при добровольном согласии обеих сторон и в их интересах, потому он предварительно встречается с каждым из участников отдельно.</w:t>
      </w:r>
    </w:p>
    <w:p w:rsidR="00B45C0F" w:rsidRPr="00D7270A" w:rsidRDefault="006700CC" w:rsidP="005E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Примиритель</w:t>
      </w:r>
      <w:r w:rsidR="00B45C0F" w:rsidRPr="00D7270A">
        <w:rPr>
          <w:rFonts w:ascii="Times New Roman" w:hAnsi="Times New Roman" w:cs="Times New Roman"/>
          <w:sz w:val="28"/>
          <w:szCs w:val="28"/>
        </w:rPr>
        <w:t xml:space="preserve"> в равной степени поддерживает обе стороны в стремлении решить конфликт, потому он легко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налаживает с ними контакт.</w:t>
      </w:r>
    </w:p>
    <w:p w:rsidR="00B45C0F" w:rsidRPr="00D7270A" w:rsidRDefault="00B45C0F" w:rsidP="005E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Служба примирения стремится, чтобы максимальное количество ситуаций решались на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программах примирения, и чтобы сторонам конфликта в первую очередь была предложено самим найти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решение ситуации.</w:t>
      </w:r>
    </w:p>
    <w:p w:rsidR="005E0D30" w:rsidRPr="00D7270A" w:rsidRDefault="005E0D30" w:rsidP="005E0D3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развитие </w:t>
      </w:r>
      <w:r w:rsidR="0008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школьных </w:t>
      </w:r>
      <w:r w:rsidRPr="00D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 </w:t>
      </w:r>
      <w:r w:rsidR="0008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примирения</w:t>
      </w:r>
      <w:r w:rsidRPr="00D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0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который использует в своей деятельности ШСП </w:t>
      </w: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5E0D30" w:rsidRPr="00D7270A" w:rsidRDefault="005E0D30" w:rsidP="005E0D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часто конфликт интересов выходит за рамки образовательного учреждения, в связи с чем, </w:t>
      </w:r>
      <w:r w:rsidR="00080EB0">
        <w:rPr>
          <w:rFonts w:ascii="Times New Roman" w:eastAsia="Times New Roman" w:hAnsi="Times New Roman" w:cs="Times New Roman"/>
          <w:sz w:val="28"/>
          <w:szCs w:val="28"/>
          <w:lang w:eastAsia="ru-RU"/>
        </w:rPr>
        <w:t>ШСП</w:t>
      </w: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ограничить территорией образовательной организации. Важную роль в интеграции метода играет вовлечение специалистов комиссии по делам несовершеннолетних. Поэтому целесообразно создавать службы примирения в муниципалитете, которые смогут отрабатывать конфликтные ситуации не для одной, а для нескольких школ района, муниципалитета.  </w:t>
      </w:r>
    </w:p>
    <w:p w:rsidR="005E0D30" w:rsidRPr="00D7270A" w:rsidRDefault="005E0D30" w:rsidP="005E0D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0F" w:rsidRPr="00D7270A" w:rsidRDefault="00B45C0F" w:rsidP="00E1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В данных Рекомендациях рассматривается две формы организации </w:t>
      </w:r>
      <w:r w:rsidR="00080EB0">
        <w:rPr>
          <w:rFonts w:ascii="Times New Roman" w:hAnsi="Times New Roman" w:cs="Times New Roman"/>
          <w:sz w:val="28"/>
          <w:szCs w:val="28"/>
        </w:rPr>
        <w:t xml:space="preserve">деятельности служб примирения </w:t>
      </w:r>
      <w:r w:rsidRPr="00D7270A">
        <w:rPr>
          <w:rFonts w:ascii="Times New Roman" w:hAnsi="Times New Roman" w:cs="Times New Roman"/>
          <w:sz w:val="28"/>
          <w:szCs w:val="28"/>
        </w:rPr>
        <w:t>в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сфере образования:</w:t>
      </w:r>
    </w:p>
    <w:p w:rsidR="00B45C0F" w:rsidRPr="00D7270A" w:rsidRDefault="00B45C0F" w:rsidP="00E1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а) внутри школ (образовательных </w:t>
      </w:r>
      <w:r w:rsidR="00E171F0" w:rsidRPr="00D7270A">
        <w:rPr>
          <w:rFonts w:ascii="Times New Roman" w:hAnsi="Times New Roman" w:cs="Times New Roman"/>
          <w:sz w:val="28"/>
          <w:szCs w:val="28"/>
        </w:rPr>
        <w:t>организаци</w:t>
      </w:r>
      <w:r w:rsidRPr="00D7270A">
        <w:rPr>
          <w:rFonts w:ascii="Times New Roman" w:hAnsi="Times New Roman" w:cs="Times New Roman"/>
          <w:sz w:val="28"/>
          <w:szCs w:val="28"/>
        </w:rPr>
        <w:t>й) «школьные службы примирения»;</w:t>
      </w:r>
    </w:p>
    <w:p w:rsidR="00B45C0F" w:rsidRPr="00D7270A" w:rsidRDefault="00B45C0F" w:rsidP="00E1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б) на территории</w:t>
      </w:r>
      <w:r w:rsidR="0084482F" w:rsidRPr="00D7270A">
        <w:rPr>
          <w:rFonts w:ascii="Times New Roman" w:hAnsi="Times New Roman" w:cs="Times New Roman"/>
          <w:sz w:val="28"/>
          <w:szCs w:val="28"/>
        </w:rPr>
        <w:t xml:space="preserve"> муниципалитета или района</w:t>
      </w:r>
      <w:r w:rsidRPr="00D7270A">
        <w:rPr>
          <w:rFonts w:ascii="Times New Roman" w:hAnsi="Times New Roman" w:cs="Times New Roman"/>
          <w:sz w:val="28"/>
          <w:szCs w:val="28"/>
        </w:rPr>
        <w:t xml:space="preserve"> (</w:t>
      </w:r>
      <w:r w:rsidR="00D05BC7" w:rsidRPr="00D7270A">
        <w:rPr>
          <w:rFonts w:ascii="Times New Roman" w:hAnsi="Times New Roman" w:cs="Times New Roman"/>
          <w:sz w:val="28"/>
          <w:szCs w:val="28"/>
        </w:rPr>
        <w:t>«ресурсный центр»</w:t>
      </w:r>
      <w:r w:rsidRPr="00D7270A">
        <w:rPr>
          <w:rFonts w:ascii="Times New Roman" w:hAnsi="Times New Roman" w:cs="Times New Roman"/>
          <w:sz w:val="28"/>
          <w:szCs w:val="28"/>
        </w:rPr>
        <w:t xml:space="preserve">) – </w:t>
      </w:r>
      <w:r w:rsidR="005E0D30" w:rsidRPr="00D7270A">
        <w:rPr>
          <w:rFonts w:ascii="Times New Roman" w:hAnsi="Times New Roman" w:cs="Times New Roman"/>
          <w:sz w:val="28"/>
          <w:szCs w:val="28"/>
        </w:rPr>
        <w:t>т</w:t>
      </w:r>
      <w:r w:rsidRPr="00D7270A">
        <w:rPr>
          <w:rFonts w:ascii="Times New Roman" w:hAnsi="Times New Roman" w:cs="Times New Roman"/>
          <w:sz w:val="28"/>
          <w:szCs w:val="28"/>
        </w:rPr>
        <w:t>ерриториальные службы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примирения.</w:t>
      </w:r>
    </w:p>
    <w:p w:rsidR="00B45C0F" w:rsidRPr="00D7270A" w:rsidRDefault="00B45C0F" w:rsidP="00590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Школьные службы примирения (с участием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>) проводят программы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7270A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D7270A">
        <w:rPr>
          <w:rFonts w:ascii="Times New Roman" w:hAnsi="Times New Roman" w:cs="Times New Roman"/>
          <w:sz w:val="28"/>
          <w:szCs w:val="28"/>
        </w:rPr>
        <w:t xml:space="preserve"> ситуациям.</w:t>
      </w:r>
    </w:p>
    <w:p w:rsidR="00B45C0F" w:rsidRPr="00D7270A" w:rsidRDefault="00B45C0F" w:rsidP="005E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Территориальные службы примирения проводят программы </w:t>
      </w:r>
      <w:r w:rsidR="005E0D30" w:rsidRPr="00D7270A">
        <w:rPr>
          <w:rFonts w:ascii="Times New Roman" w:hAnsi="Times New Roman" w:cs="Times New Roman"/>
          <w:sz w:val="28"/>
          <w:szCs w:val="28"/>
        </w:rPr>
        <w:t>в</w:t>
      </w:r>
      <w:r w:rsidRPr="00D7270A">
        <w:rPr>
          <w:rFonts w:ascii="Times New Roman" w:hAnsi="Times New Roman" w:cs="Times New Roman"/>
          <w:sz w:val="28"/>
          <w:szCs w:val="28"/>
        </w:rPr>
        <w:t>осстановительного правосудия в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связи совершением несовершеннолетними правонарушений и преступлений (программы по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080EB0">
        <w:rPr>
          <w:rFonts w:ascii="Times New Roman" w:hAnsi="Times New Roman" w:cs="Times New Roman"/>
          <w:sz w:val="28"/>
          <w:szCs w:val="28"/>
        </w:rPr>
        <w:t>заглаживанию вреда, по организации взаимоотношений «</w:t>
      </w:r>
      <w:r w:rsidRPr="00D7270A">
        <w:rPr>
          <w:rFonts w:ascii="Times New Roman" w:hAnsi="Times New Roman" w:cs="Times New Roman"/>
          <w:sz w:val="28"/>
          <w:szCs w:val="28"/>
        </w:rPr>
        <w:t>жертвы</w:t>
      </w:r>
      <w:r w:rsidR="00080EB0">
        <w:rPr>
          <w:rFonts w:ascii="Times New Roman" w:hAnsi="Times New Roman" w:cs="Times New Roman"/>
          <w:sz w:val="28"/>
          <w:szCs w:val="28"/>
        </w:rPr>
        <w:t>»</w:t>
      </w:r>
      <w:r w:rsidRPr="00D7270A">
        <w:rPr>
          <w:rFonts w:ascii="Times New Roman" w:hAnsi="Times New Roman" w:cs="Times New Roman"/>
          <w:sz w:val="28"/>
          <w:szCs w:val="28"/>
        </w:rPr>
        <w:t xml:space="preserve"> и правонарушителя). Принадлежность таких служб к системе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образования неслучайна, поскольку подобные программы являются на сегодняшний день наиболее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действенными воспитательными мерами по отношению к несовершеннолетним правонарушителям, а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воспитание является важнейшим функционалом системы образования.</w:t>
      </w:r>
    </w:p>
    <w:p w:rsidR="00590A75" w:rsidRPr="00D7270A" w:rsidRDefault="00590A75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C0F" w:rsidRPr="00D7270A" w:rsidRDefault="00B45C0F" w:rsidP="00EC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 России</w:t>
      </w:r>
      <w:r w:rsidR="0054414D">
        <w:rPr>
          <w:rFonts w:ascii="Times New Roman" w:hAnsi="Times New Roman" w:cs="Times New Roman"/>
          <w:sz w:val="28"/>
          <w:szCs w:val="28"/>
        </w:rPr>
        <w:t xml:space="preserve"> ШСП начали развиваться </w:t>
      </w:r>
      <w:r w:rsidRPr="00D7270A">
        <w:rPr>
          <w:rFonts w:ascii="Times New Roman" w:hAnsi="Times New Roman" w:cs="Times New Roman"/>
          <w:sz w:val="28"/>
          <w:szCs w:val="28"/>
        </w:rPr>
        <w:t>с 2001 года.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В 2009 году в России было 554 школьные службы примирения, в 2010 - 590 школьных служб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примирения, в 2011 – 615 служб.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По данным мониторинга на 2012 год в России действуют 748 школьных служб примирения в 15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регионах. В них работают 1139 взрослых </w:t>
      </w:r>
      <w:r w:rsidR="006700CC">
        <w:rPr>
          <w:rFonts w:ascii="Times New Roman" w:hAnsi="Times New Roman" w:cs="Times New Roman"/>
          <w:sz w:val="28"/>
          <w:szCs w:val="28"/>
        </w:rPr>
        <w:t>примирителей</w:t>
      </w:r>
      <w:r w:rsidRPr="00D7270A">
        <w:rPr>
          <w:rFonts w:ascii="Times New Roman" w:hAnsi="Times New Roman" w:cs="Times New Roman"/>
          <w:sz w:val="28"/>
          <w:szCs w:val="28"/>
        </w:rPr>
        <w:t xml:space="preserve"> и 3094 </w:t>
      </w:r>
      <w:r w:rsidR="006700CC">
        <w:rPr>
          <w:rFonts w:ascii="Times New Roman" w:hAnsi="Times New Roman" w:cs="Times New Roman"/>
          <w:sz w:val="28"/>
          <w:szCs w:val="28"/>
        </w:rPr>
        <w:t>примирителя</w:t>
      </w:r>
      <w:r w:rsidRPr="00D7270A">
        <w:rPr>
          <w:rFonts w:ascii="Times New Roman" w:hAnsi="Times New Roman" w:cs="Times New Roman"/>
          <w:sz w:val="28"/>
          <w:szCs w:val="28"/>
        </w:rPr>
        <w:t>-сверстника. Только за 2012 год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им было передано 4212 конфликтных случаев (из них 25 случаев передано из ПДН и 80 случаев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передано из </w:t>
      </w:r>
      <w:proofErr w:type="spellStart"/>
      <w:r w:rsidRPr="00D7270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D7270A">
        <w:rPr>
          <w:rFonts w:ascii="Times New Roman" w:hAnsi="Times New Roman" w:cs="Times New Roman"/>
          <w:sz w:val="28"/>
          <w:szCs w:val="28"/>
        </w:rPr>
        <w:t>). Успешно разрешена 3841 конфликтная ситуация, что составляет 91,1% от числа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переданных в школьную службу примирения </w:t>
      </w:r>
      <w:r w:rsidRPr="00D7270A">
        <w:rPr>
          <w:rFonts w:ascii="Times New Roman" w:hAnsi="Times New Roman" w:cs="Times New Roman"/>
          <w:sz w:val="28"/>
          <w:szCs w:val="28"/>
        </w:rPr>
        <w:lastRenderedPageBreak/>
        <w:t>конфликтов. За 2012 год в программах восстановительной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6700CC">
        <w:rPr>
          <w:rFonts w:ascii="Times New Roman" w:hAnsi="Times New Roman" w:cs="Times New Roman"/>
          <w:sz w:val="28"/>
          <w:szCs w:val="28"/>
        </w:rPr>
        <w:t>коммуникации</w:t>
      </w:r>
      <w:r w:rsidRPr="00D7270A">
        <w:rPr>
          <w:rFonts w:ascii="Times New Roman" w:hAnsi="Times New Roman" w:cs="Times New Roman"/>
          <w:sz w:val="28"/>
          <w:szCs w:val="28"/>
        </w:rPr>
        <w:t xml:space="preserve"> приняли участие 12638 человек (11423 школьников и 1215 взрослых).</w:t>
      </w:r>
    </w:p>
    <w:p w:rsidR="00B45C0F" w:rsidRPr="00D7270A" w:rsidRDefault="00B45C0F" w:rsidP="00EC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Территориальные службы примирения в системе образования работают, в том числе с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несовершеннолетними, совершившими преступления по делам, переданным из </w:t>
      </w:r>
      <w:proofErr w:type="spellStart"/>
      <w:r w:rsidRPr="00D7270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D7270A">
        <w:rPr>
          <w:rFonts w:ascii="Times New Roman" w:hAnsi="Times New Roman" w:cs="Times New Roman"/>
          <w:sz w:val="28"/>
          <w:szCs w:val="28"/>
        </w:rPr>
        <w:t xml:space="preserve"> и судов. В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России на 2012 год 77 служб примирения</w:t>
      </w:r>
      <w:r w:rsidR="00EC4AEB" w:rsidRPr="00D7270A">
        <w:rPr>
          <w:rFonts w:ascii="Times New Roman" w:hAnsi="Times New Roman" w:cs="Times New Roman"/>
          <w:sz w:val="28"/>
          <w:szCs w:val="28"/>
        </w:rPr>
        <w:t>.</w:t>
      </w:r>
      <w:r w:rsidRPr="00D7270A">
        <w:rPr>
          <w:rFonts w:ascii="Times New Roman" w:hAnsi="Times New Roman" w:cs="Times New Roman"/>
          <w:sz w:val="28"/>
          <w:szCs w:val="28"/>
        </w:rPr>
        <w:t xml:space="preserve"> В 2012 году им было передано 1690 случаев конфликтных и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криминальных ситуаций, по которым они провели 1026 программ восстановительного правосудия, в</w:t>
      </w:r>
      <w:r w:rsidR="005E0D3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которых приняли участие больше пяти тысяч человек.</w:t>
      </w:r>
    </w:p>
    <w:p w:rsidR="00EC4AEB" w:rsidRPr="00D7270A" w:rsidRDefault="00EC4AEB" w:rsidP="00EC4A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Тверского региона первые школьные службы примирения появились в конце 2012 года. </w:t>
      </w:r>
    </w:p>
    <w:p w:rsidR="00EC4AEB" w:rsidRPr="00D7270A" w:rsidRDefault="00EC4AEB" w:rsidP="00EC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F19" w:rsidRPr="00D7270A" w:rsidRDefault="00876F19" w:rsidP="00EC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FA1" w:rsidRPr="00D7270A" w:rsidRDefault="00876F19" w:rsidP="00876F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70A">
        <w:rPr>
          <w:rFonts w:ascii="Times New Roman" w:hAnsi="Times New Roman" w:cs="Times New Roman"/>
          <w:b/>
          <w:i/>
          <w:sz w:val="28"/>
          <w:szCs w:val="28"/>
        </w:rPr>
        <w:t xml:space="preserve">Школьная служба примирения: цели, задачи, </w:t>
      </w:r>
      <w:r w:rsidR="00C24FA1" w:rsidRPr="00D7270A">
        <w:rPr>
          <w:rFonts w:ascii="Times New Roman" w:hAnsi="Times New Roman" w:cs="Times New Roman"/>
          <w:b/>
          <w:i/>
          <w:sz w:val="28"/>
          <w:szCs w:val="28"/>
        </w:rPr>
        <w:t xml:space="preserve">принципы деятельности </w:t>
      </w:r>
    </w:p>
    <w:p w:rsidR="00876F19" w:rsidRPr="00D7270A" w:rsidRDefault="00876F19" w:rsidP="00876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служба прим</w:t>
      </w:r>
      <w:r w:rsidR="001D78EF"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</w:t>
      </w:r>
      <w:r w:rsidR="001D78EF"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C1A"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(ШСП) </w:t>
      </w: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медиативного подхода.</w:t>
      </w:r>
    </w:p>
    <w:p w:rsidR="001D78EF" w:rsidRPr="00D7270A" w:rsidRDefault="001D78EF" w:rsidP="001D78E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 школьной службы примирения</w:t>
      </w:r>
      <w:r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развить и закрепить как культурную традицию способность людей к взаимопониманию. </w:t>
      </w:r>
    </w:p>
    <w:p w:rsidR="001D78EF" w:rsidRPr="00D7270A" w:rsidRDefault="001D78EF" w:rsidP="001D78E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школьной службы примирения</w:t>
      </w:r>
      <w:r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  развитие в образовательных учреждениях восстановительного способа реагирования на конфликты и правонарушения, </w:t>
      </w: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3E2CA0" w:rsidRPr="00D7270A" w:rsidRDefault="005276F4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 xml:space="preserve">Данная цель достигается путем </w:t>
      </w:r>
      <w:r w:rsidR="003E2CA0" w:rsidRPr="00D7270A">
        <w:rPr>
          <w:rFonts w:ascii="Times New Roman" w:hAnsi="Times New Roman"/>
          <w:sz w:val="28"/>
          <w:szCs w:val="28"/>
        </w:rPr>
        <w:t>реализаци</w:t>
      </w:r>
      <w:r w:rsidRPr="00D7270A">
        <w:rPr>
          <w:rFonts w:ascii="Times New Roman" w:hAnsi="Times New Roman"/>
          <w:sz w:val="28"/>
          <w:szCs w:val="28"/>
        </w:rPr>
        <w:t>и</w:t>
      </w:r>
      <w:r w:rsidR="003E2CA0" w:rsidRPr="00D7270A">
        <w:rPr>
          <w:rFonts w:ascii="Times New Roman" w:hAnsi="Times New Roman"/>
          <w:sz w:val="28"/>
          <w:szCs w:val="28"/>
        </w:rPr>
        <w:t xml:space="preserve"> следующих направлений деятельности: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>- 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>-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>- повышение «качества жизни» всех субъектов образовательного процесса с помощью медиативного подхода, основывающегося на позитивном общении, уважении, открытости, доброжелательности, взаимном принятии как внутри гру</w:t>
      </w:r>
      <w:proofErr w:type="gramStart"/>
      <w:r w:rsidRPr="00D7270A">
        <w:rPr>
          <w:rFonts w:ascii="Times New Roman" w:hAnsi="Times New Roman"/>
          <w:sz w:val="28"/>
          <w:szCs w:val="28"/>
        </w:rPr>
        <w:t>пп взр</w:t>
      </w:r>
      <w:proofErr w:type="gramEnd"/>
      <w:r w:rsidRPr="00D7270A">
        <w:rPr>
          <w:rFonts w:ascii="Times New Roman" w:hAnsi="Times New Roman"/>
          <w:sz w:val="28"/>
          <w:szCs w:val="28"/>
        </w:rPr>
        <w:t>ослых и обучающихся, так и между этими группами.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 xml:space="preserve">При реализации цели необходимо решение следующих </w:t>
      </w:r>
      <w:r w:rsidRPr="00D7270A">
        <w:rPr>
          <w:rFonts w:ascii="Times New Roman" w:hAnsi="Times New Roman"/>
          <w:b/>
          <w:sz w:val="28"/>
          <w:szCs w:val="28"/>
        </w:rPr>
        <w:t>задач: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 xml:space="preserve">- снижение конфликтности в образовательном учреждении за счет обучения взрослых основам процедуры разрешения споров и формирования «групп равных» среди обучающихся 7-11 классов, обучая их умению разрешать конфликты с помощью медиативного подхода. Это позволяет взрослым оперативно и эффективно разрешать разнонаправленные конфликты с участием </w:t>
      </w:r>
      <w:r w:rsidRPr="00D7270A">
        <w:rPr>
          <w:rFonts w:ascii="Times New Roman" w:hAnsi="Times New Roman"/>
          <w:sz w:val="28"/>
          <w:szCs w:val="28"/>
        </w:rPr>
        <w:lastRenderedPageBreak/>
        <w:t>родителей, обучающихся, педагогов, администрации, а обучающимся – оказывать содействие своим сверстникам в сложных ситуациях и выступать посредниками при разрешении конфликтов в среде ровесников;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 xml:space="preserve">- профилактика агрессивных, насильственных и асоциальных проявлений </w:t>
      </w:r>
      <w:proofErr w:type="gramStart"/>
      <w:r w:rsidRPr="00D7270A">
        <w:rPr>
          <w:rFonts w:ascii="Times New Roman" w:hAnsi="Times New Roman"/>
          <w:sz w:val="28"/>
          <w:szCs w:val="28"/>
        </w:rPr>
        <w:t>среди</w:t>
      </w:r>
      <w:proofErr w:type="gramEnd"/>
      <w:r w:rsidRPr="00D7270A">
        <w:rPr>
          <w:rFonts w:ascii="Times New Roman" w:hAnsi="Times New Roman"/>
          <w:sz w:val="28"/>
          <w:szCs w:val="28"/>
        </w:rPr>
        <w:t xml:space="preserve"> обучающихся;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>- профилактика преступности среди несовершеннолетних;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>- создание условий для снижения количества межкультурных, межэтнических, межконфессиональных конфликтов;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 xml:space="preserve">- координация усилий семьи и педагогов с целью предотвращения неблагоприятных «сценариев» развития обучающихся, особенно в критические периоды, одним из которых является </w:t>
      </w:r>
      <w:proofErr w:type="gramStart"/>
      <w:r w:rsidRPr="00D7270A">
        <w:rPr>
          <w:rFonts w:ascii="Times New Roman" w:hAnsi="Times New Roman"/>
          <w:sz w:val="28"/>
          <w:szCs w:val="28"/>
        </w:rPr>
        <w:t>подростковый</w:t>
      </w:r>
      <w:proofErr w:type="gramEnd"/>
      <w:r w:rsidRPr="00D7270A">
        <w:rPr>
          <w:rFonts w:ascii="Times New Roman" w:hAnsi="Times New Roman"/>
          <w:sz w:val="28"/>
          <w:szCs w:val="28"/>
        </w:rPr>
        <w:t>;</w:t>
      </w:r>
    </w:p>
    <w:p w:rsidR="003E2CA0" w:rsidRPr="00D7270A" w:rsidRDefault="003E2CA0" w:rsidP="003E2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>- повышение и сохранение профессиональной компетентности, профилактика профессиональной деформации педагогов, что достигается благодаря эффективному использованию временных, эмоциональных и человеческих ресурсов в целом.</w:t>
      </w:r>
    </w:p>
    <w:p w:rsidR="001D78EF" w:rsidRPr="00D7270A" w:rsidRDefault="005276F4" w:rsidP="001D78E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целом, наблюдается</w:t>
      </w:r>
      <w:r w:rsidR="001D78EF"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D78EF" w:rsidRPr="00D7270A" w:rsidRDefault="001D78EF" w:rsidP="00C332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Ограничение  административных и карательных реакций на конфликтные ситуации,  нарушения дисциплины и правонарушения несовершеннолетних и развитие восстановительных практик</w:t>
      </w:r>
      <w:r w:rsidR="00544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«Круг сообщества», «Школьная восстановительная конференция» и т.д.</w:t>
      </w:r>
    </w:p>
    <w:p w:rsidR="001D78EF" w:rsidRPr="00D7270A" w:rsidRDefault="001D78EF" w:rsidP="00C332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ценностей восстановительной культуры (таких как ответственность, взаимопонимание, поддержка  и т.д.) педагогам, администрации, школьникам и родителям  </w:t>
      </w:r>
    </w:p>
    <w:p w:rsidR="001D78EF" w:rsidRPr="00D7270A" w:rsidRDefault="001D78EF" w:rsidP="00C332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Насыщение восстановительными практиками существующих в школе форм управления и воспитания (таких как родительские собрания, педагогические и методические советы, классные часы  и пр.), налаживание взаимопонимания между разными участниками образовательного процесса</w:t>
      </w:r>
    </w:p>
    <w:p w:rsidR="00C24FA1" w:rsidRPr="00D7270A" w:rsidRDefault="00B61F39" w:rsidP="005276F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" w:hAnsi="TimesNewRoman" w:cs="TimesNewRoman"/>
          <w:sz w:val="28"/>
          <w:szCs w:val="28"/>
        </w:rPr>
      </w:pPr>
      <w:r w:rsidRPr="00D7270A">
        <w:rPr>
          <w:rFonts w:ascii="TimesNewRoman" w:hAnsi="TimesNewRoman" w:cs="TimesNewRoman"/>
          <w:sz w:val="28"/>
          <w:szCs w:val="28"/>
        </w:rPr>
        <w:t xml:space="preserve">На практике данные задачи реализуются в </w:t>
      </w:r>
      <w:r w:rsidR="00C24FA1" w:rsidRPr="00D7270A">
        <w:rPr>
          <w:rFonts w:ascii="TimesNewRoman" w:hAnsi="TimesNewRoman" w:cs="TimesNewRoman"/>
          <w:sz w:val="28"/>
          <w:szCs w:val="28"/>
        </w:rPr>
        <w:t>проведени</w:t>
      </w:r>
      <w:r w:rsidRPr="00D7270A">
        <w:rPr>
          <w:rFonts w:ascii="TimesNewRoman" w:hAnsi="TimesNewRoman" w:cs="TimesNewRoman"/>
          <w:sz w:val="28"/>
          <w:szCs w:val="28"/>
        </w:rPr>
        <w:t>и</w:t>
      </w:r>
      <w:r w:rsidR="00C24FA1" w:rsidRPr="00D7270A">
        <w:rPr>
          <w:rFonts w:ascii="TimesNewRoman" w:hAnsi="TimesNewRoman" w:cs="TimesNewRoman"/>
          <w:sz w:val="28"/>
          <w:szCs w:val="28"/>
        </w:rPr>
        <w:t xml:space="preserve"> примирительных программ для участников школьных конфликтов и с</w:t>
      </w:r>
      <w:r w:rsidRPr="00D7270A">
        <w:rPr>
          <w:rFonts w:ascii="TimesNewRoman" w:hAnsi="TimesNewRoman" w:cs="TimesNewRoman"/>
          <w:sz w:val="28"/>
          <w:szCs w:val="28"/>
        </w:rPr>
        <w:t xml:space="preserve">итуаций криминального характера посредством </w:t>
      </w:r>
      <w:r w:rsidR="00C24FA1" w:rsidRPr="00D7270A">
        <w:rPr>
          <w:rFonts w:ascii="TimesNewRoman" w:hAnsi="TimesNewRoman" w:cs="TimesNewRoman"/>
          <w:sz w:val="28"/>
          <w:szCs w:val="28"/>
        </w:rPr>
        <w:t>обучени</w:t>
      </w:r>
      <w:r w:rsidRPr="00D7270A">
        <w:rPr>
          <w:rFonts w:ascii="TimesNewRoman" w:hAnsi="TimesNewRoman" w:cs="TimesNewRoman"/>
          <w:sz w:val="28"/>
          <w:szCs w:val="28"/>
        </w:rPr>
        <w:t>я</w:t>
      </w:r>
      <w:r w:rsidR="00C24FA1" w:rsidRPr="00D7270A">
        <w:rPr>
          <w:rFonts w:ascii="TimesNewRoman" w:hAnsi="TimesNewRoman" w:cs="TimesNewRoman"/>
          <w:sz w:val="28"/>
          <w:szCs w:val="28"/>
        </w:rPr>
        <w:t xml:space="preserve"> школьников методам урегулирования конфликтов</w:t>
      </w:r>
      <w:r w:rsidRPr="00D7270A">
        <w:rPr>
          <w:rFonts w:ascii="TimesNewRoman" w:hAnsi="TimesNewRoman" w:cs="TimesNewRoman"/>
          <w:sz w:val="28"/>
          <w:szCs w:val="28"/>
        </w:rPr>
        <w:t>.</w:t>
      </w:r>
    </w:p>
    <w:p w:rsidR="00C24FA1" w:rsidRPr="00D7270A" w:rsidRDefault="00C24FA1" w:rsidP="00527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" w:hAnsi="TimesNewRoman" w:cs="TimesNewRoman"/>
          <w:sz w:val="28"/>
          <w:szCs w:val="28"/>
        </w:rPr>
      </w:pPr>
      <w:r w:rsidRPr="00D7270A">
        <w:rPr>
          <w:rFonts w:ascii="TimesNewRoman" w:hAnsi="TimesNewRoman" w:cs="TimesNewRoman"/>
          <w:sz w:val="28"/>
          <w:szCs w:val="28"/>
        </w:rPr>
        <w:t>Использование восстановительного подхода в деятельности школьных служб примирения предполагает следование определенным принципам деятельности:</w:t>
      </w:r>
    </w:p>
    <w:p w:rsidR="00C24FA1" w:rsidRPr="00D7270A" w:rsidRDefault="00C24FA1" w:rsidP="00D258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NewRoman" w:hAnsi="TimesNewRoman" w:cs="TimesNewRoman"/>
          <w:sz w:val="28"/>
          <w:szCs w:val="28"/>
        </w:rPr>
      </w:pPr>
      <w:r w:rsidRPr="00D7270A">
        <w:rPr>
          <w:rFonts w:ascii="Symbol" w:hAnsi="Symbol" w:cs="Symbol"/>
          <w:sz w:val="28"/>
          <w:szCs w:val="28"/>
        </w:rPr>
        <w:t></w:t>
      </w:r>
      <w:r w:rsidRPr="00D7270A">
        <w:rPr>
          <w:rFonts w:ascii="TimesNewRoman" w:hAnsi="TimesNewRoman" w:cs="TimesNewRoman"/>
          <w:sz w:val="28"/>
          <w:szCs w:val="28"/>
        </w:rPr>
        <w:t>добровольность (добровольное участие школьников в</w:t>
      </w:r>
      <w:r w:rsidR="00B61F39" w:rsidRPr="00D7270A">
        <w:rPr>
          <w:rFonts w:ascii="TimesNewRoman" w:hAnsi="TimesNewRoman" w:cs="TimesNewRoman"/>
          <w:sz w:val="28"/>
          <w:szCs w:val="28"/>
        </w:rPr>
        <w:t xml:space="preserve"> </w:t>
      </w:r>
      <w:r w:rsidRPr="00D7270A">
        <w:rPr>
          <w:rFonts w:ascii="TimesNewRoman" w:hAnsi="TimesNewRoman" w:cs="TimesNewRoman"/>
          <w:sz w:val="28"/>
          <w:szCs w:val="28"/>
        </w:rPr>
        <w:t>организации, обязательное согласие сторон, вовлеченных в конфликт);</w:t>
      </w:r>
    </w:p>
    <w:p w:rsidR="00C24FA1" w:rsidRPr="00D7270A" w:rsidRDefault="00B61F39" w:rsidP="00B61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NewRoman" w:hAnsi="TimesNewRoman" w:cs="TimesNewRoman"/>
          <w:sz w:val="28"/>
          <w:szCs w:val="28"/>
        </w:rPr>
      </w:pPr>
      <w:r w:rsidRPr="00D7270A">
        <w:rPr>
          <w:rFonts w:ascii="TimesNewRoman" w:hAnsi="TimesNewRoman" w:cs="TimesNewRoman"/>
          <w:sz w:val="28"/>
          <w:szCs w:val="28"/>
        </w:rPr>
        <w:t xml:space="preserve"> </w:t>
      </w:r>
      <w:r w:rsidR="00C24FA1" w:rsidRPr="00D7270A">
        <w:rPr>
          <w:rFonts w:ascii="TimesNewRoman" w:hAnsi="TimesNewRoman" w:cs="TimesNewRoman"/>
          <w:sz w:val="28"/>
          <w:szCs w:val="28"/>
        </w:rPr>
        <w:t>конфиденциальность;</w:t>
      </w:r>
    </w:p>
    <w:p w:rsidR="00C24FA1" w:rsidRPr="00D7270A" w:rsidRDefault="00B61F39" w:rsidP="00B61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NewRoman" w:hAnsi="TimesNewRoman" w:cs="TimesNewRoman"/>
          <w:sz w:val="28"/>
          <w:szCs w:val="28"/>
        </w:rPr>
      </w:pPr>
      <w:r w:rsidRPr="00D7270A">
        <w:rPr>
          <w:rFonts w:ascii="TimesNewRoman" w:hAnsi="TimesNewRoman" w:cs="TimesNewRoman"/>
          <w:sz w:val="28"/>
          <w:szCs w:val="28"/>
        </w:rPr>
        <w:t xml:space="preserve"> </w:t>
      </w:r>
      <w:r w:rsidR="00C24FA1" w:rsidRPr="00D7270A">
        <w:rPr>
          <w:rFonts w:ascii="TimesNewRoman" w:hAnsi="TimesNewRoman" w:cs="TimesNewRoman"/>
          <w:sz w:val="28"/>
          <w:szCs w:val="28"/>
        </w:rPr>
        <w:t>нейтральность (ШСП не выясняет вопрос о</w:t>
      </w:r>
      <w:r w:rsidRPr="00D7270A">
        <w:rPr>
          <w:rFonts w:ascii="TimesNewRoman" w:hAnsi="TimesNewRoman" w:cs="TimesNewRoman"/>
          <w:sz w:val="28"/>
          <w:szCs w:val="28"/>
        </w:rPr>
        <w:t xml:space="preserve"> </w:t>
      </w:r>
      <w:r w:rsidR="00C24FA1" w:rsidRPr="00D7270A">
        <w:rPr>
          <w:rFonts w:ascii="TimesNewRoman" w:hAnsi="TimesNewRoman" w:cs="TimesNewRoman"/>
          <w:sz w:val="28"/>
          <w:szCs w:val="28"/>
        </w:rPr>
        <w:t>виновности/невиновности сторон, является независимым посредником)</w:t>
      </w:r>
    </w:p>
    <w:p w:rsidR="00C24FA1" w:rsidRPr="00D7270A" w:rsidRDefault="00B61F39" w:rsidP="00B61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NewRoman" w:hAnsi="TimesNewRoman" w:cs="TimesNewRoman"/>
          <w:sz w:val="28"/>
          <w:szCs w:val="28"/>
        </w:rPr>
      </w:pPr>
      <w:r w:rsidRPr="00D7270A">
        <w:rPr>
          <w:rFonts w:ascii="TimesNewRoman" w:hAnsi="TimesNewRoman" w:cs="TimesNewRoman"/>
          <w:sz w:val="28"/>
          <w:szCs w:val="28"/>
        </w:rPr>
        <w:t xml:space="preserve"> </w:t>
      </w:r>
      <w:r w:rsidR="00C24FA1" w:rsidRPr="00D7270A">
        <w:rPr>
          <w:rFonts w:ascii="TimesNewRoman" w:hAnsi="TimesNewRoman" w:cs="TimesNewRoman"/>
          <w:sz w:val="28"/>
          <w:szCs w:val="28"/>
        </w:rPr>
        <w:t>приоритет потребностей пострадавшего;</w:t>
      </w:r>
    </w:p>
    <w:p w:rsidR="00C24FA1" w:rsidRPr="00D7270A" w:rsidRDefault="00B61F39" w:rsidP="00B61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NewRoman" w:hAnsi="TimesNewRoman" w:cs="TimesNewRoman"/>
          <w:sz w:val="28"/>
          <w:szCs w:val="28"/>
        </w:rPr>
      </w:pPr>
      <w:r w:rsidRPr="00D7270A">
        <w:rPr>
          <w:rFonts w:ascii="TimesNewRoman" w:hAnsi="TimesNewRoman" w:cs="TimesNewRoman"/>
          <w:sz w:val="28"/>
          <w:szCs w:val="28"/>
        </w:rPr>
        <w:t xml:space="preserve"> </w:t>
      </w:r>
      <w:r w:rsidR="00C24FA1" w:rsidRPr="00D7270A">
        <w:rPr>
          <w:rFonts w:ascii="TimesNewRoman" w:hAnsi="TimesNewRoman" w:cs="TimesNewRoman"/>
          <w:sz w:val="28"/>
          <w:szCs w:val="28"/>
        </w:rPr>
        <w:t>личная ответственность нарушителя;</w:t>
      </w:r>
    </w:p>
    <w:p w:rsidR="00C24FA1" w:rsidRPr="00D7270A" w:rsidRDefault="00B61F39" w:rsidP="00B61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NewRoman" w:hAnsi="TimesNewRoman" w:cs="TimesNewRoman"/>
          <w:i/>
          <w:sz w:val="28"/>
          <w:szCs w:val="28"/>
        </w:rPr>
      </w:pPr>
      <w:r w:rsidRPr="00D7270A">
        <w:rPr>
          <w:rFonts w:ascii="TimesNewRoman" w:hAnsi="TimesNewRoman" w:cs="TimesNewRoman"/>
          <w:i/>
          <w:sz w:val="28"/>
          <w:szCs w:val="28"/>
        </w:rPr>
        <w:t xml:space="preserve"> </w:t>
      </w:r>
      <w:r w:rsidR="00C24FA1" w:rsidRPr="00D7270A">
        <w:rPr>
          <w:rFonts w:ascii="TimesNewRoman" w:hAnsi="TimesNewRoman" w:cs="TimesNewRoman"/>
          <w:i/>
          <w:sz w:val="28"/>
          <w:szCs w:val="28"/>
        </w:rPr>
        <w:t>участие сторон в разрешении конфликта и принятии</w:t>
      </w:r>
      <w:r w:rsidRPr="00D7270A">
        <w:rPr>
          <w:rFonts w:ascii="TimesNewRoman" w:hAnsi="TimesNewRoman" w:cs="TimesNewRoman"/>
          <w:i/>
          <w:sz w:val="28"/>
          <w:szCs w:val="28"/>
        </w:rPr>
        <w:t xml:space="preserve"> </w:t>
      </w:r>
      <w:r w:rsidR="00C24FA1" w:rsidRPr="00D7270A">
        <w:rPr>
          <w:rFonts w:ascii="TimesNewRoman" w:hAnsi="TimesNewRoman" w:cs="TimesNewRoman"/>
          <w:i/>
          <w:sz w:val="28"/>
          <w:szCs w:val="28"/>
        </w:rPr>
        <w:t>решения.</w:t>
      </w:r>
    </w:p>
    <w:p w:rsidR="00E94052" w:rsidRPr="00D7270A" w:rsidRDefault="00E94052" w:rsidP="00B61F39">
      <w:pPr>
        <w:pStyle w:val="a3"/>
        <w:autoSpaceDE w:val="0"/>
        <w:autoSpaceDN w:val="0"/>
        <w:adjustRightInd w:val="0"/>
        <w:spacing w:after="0" w:line="240" w:lineRule="auto"/>
        <w:ind w:left="1070"/>
        <w:rPr>
          <w:rFonts w:ascii="TimesNewRoman" w:hAnsi="TimesNewRoman" w:cs="TimesNewRoman"/>
          <w:b/>
          <w:sz w:val="28"/>
          <w:szCs w:val="28"/>
        </w:rPr>
      </w:pPr>
    </w:p>
    <w:p w:rsidR="00B45C0F" w:rsidRPr="00D7270A" w:rsidRDefault="000912DF" w:rsidP="0009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70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45C0F" w:rsidRPr="00D7270A">
        <w:rPr>
          <w:rFonts w:ascii="Times New Roman" w:hAnsi="Times New Roman" w:cs="Times New Roman"/>
          <w:b/>
          <w:bCs/>
          <w:sz w:val="28"/>
          <w:szCs w:val="28"/>
        </w:rPr>
        <w:t>лужба примирения может помочь педагогам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6F4" w:rsidRPr="00D7270A">
        <w:rPr>
          <w:rFonts w:ascii="Times New Roman" w:hAnsi="Times New Roman" w:cs="Times New Roman"/>
          <w:b/>
          <w:bCs/>
          <w:sz w:val="28"/>
          <w:szCs w:val="28"/>
        </w:rPr>
        <w:t xml:space="preserve">и родителям </w:t>
      </w:r>
      <w:proofErr w:type="gramStart"/>
      <w:r w:rsidRPr="00D7270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727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5C0F" w:rsidRPr="00D7270A" w:rsidRDefault="000912DF" w:rsidP="0009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 xml:space="preserve">  школьными конфликтами, и благодаря этому созданию</w:t>
      </w:r>
    </w:p>
    <w:p w:rsidR="00B45C0F" w:rsidRPr="00D7270A" w:rsidRDefault="00B45C0F" w:rsidP="0009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lastRenderedPageBreak/>
        <w:t>воспитательн</w:t>
      </w:r>
      <w:r w:rsidR="000912DF" w:rsidRPr="00D7270A">
        <w:rPr>
          <w:rFonts w:ascii="Times New Roman" w:hAnsi="Times New Roman" w:cs="Times New Roman"/>
          <w:sz w:val="28"/>
          <w:szCs w:val="28"/>
        </w:rPr>
        <w:t>ой</w:t>
      </w:r>
      <w:r w:rsidRPr="00D7270A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0912DF" w:rsidRPr="00D7270A">
        <w:rPr>
          <w:rFonts w:ascii="Times New Roman" w:hAnsi="Times New Roman" w:cs="Times New Roman"/>
          <w:sz w:val="28"/>
          <w:szCs w:val="28"/>
        </w:rPr>
        <w:t>и</w:t>
      </w:r>
      <w:r w:rsidRPr="00D7270A">
        <w:rPr>
          <w:rFonts w:ascii="Times New Roman" w:hAnsi="Times New Roman" w:cs="Times New Roman"/>
          <w:sz w:val="28"/>
          <w:szCs w:val="28"/>
        </w:rPr>
        <w:t>, которая при правильной</w:t>
      </w:r>
      <w:r w:rsidR="000912D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организации может помочь развитию школьников</w:t>
      </w:r>
      <w:r w:rsidR="000912DF" w:rsidRPr="00D7270A">
        <w:rPr>
          <w:rFonts w:ascii="Times New Roman" w:hAnsi="Times New Roman" w:cs="Times New Roman"/>
          <w:sz w:val="28"/>
          <w:szCs w:val="28"/>
        </w:rPr>
        <w:t>;</w:t>
      </w:r>
    </w:p>
    <w:p w:rsidR="00B45C0F" w:rsidRPr="00D7270A" w:rsidRDefault="000912DF" w:rsidP="0009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в</w:t>
      </w:r>
      <w:r w:rsidR="00B45C0F" w:rsidRPr="00D7270A">
        <w:rPr>
          <w:rFonts w:ascii="Times New Roman" w:hAnsi="Times New Roman" w:cs="Times New Roman"/>
          <w:sz w:val="28"/>
          <w:szCs w:val="28"/>
        </w:rPr>
        <w:t>осстановлени</w:t>
      </w:r>
      <w:r w:rsidRPr="00D727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5C0F" w:rsidRPr="00D7270A">
        <w:rPr>
          <w:rFonts w:ascii="Times New Roman" w:hAnsi="Times New Roman" w:cs="Times New Roman"/>
          <w:sz w:val="28"/>
          <w:szCs w:val="28"/>
        </w:rPr>
        <w:t xml:space="preserve"> душевного равновесия в ходе «Кругов», применяемых для работы с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профес</w:t>
      </w:r>
      <w:r w:rsidRPr="00D7270A">
        <w:rPr>
          <w:rFonts w:ascii="Times New Roman" w:hAnsi="Times New Roman" w:cs="Times New Roman"/>
          <w:sz w:val="28"/>
          <w:szCs w:val="28"/>
        </w:rPr>
        <w:t>сиональным выгоранием педагогов;</w:t>
      </w:r>
    </w:p>
    <w:p w:rsidR="00B45C0F" w:rsidRPr="00D7270A" w:rsidRDefault="000912DF" w:rsidP="0009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r w:rsidR="00B45C0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</w:t>
      </w:r>
      <w:r w:rsidR="00B45C0F" w:rsidRPr="00D7270A">
        <w:rPr>
          <w:rFonts w:ascii="Times New Roman" w:hAnsi="Times New Roman" w:cs="Times New Roman"/>
          <w:sz w:val="28"/>
          <w:szCs w:val="28"/>
        </w:rPr>
        <w:t>риобретени</w:t>
      </w:r>
      <w:r w:rsidRPr="00D7270A">
        <w:rPr>
          <w:rFonts w:ascii="Times New Roman" w:hAnsi="Times New Roman" w:cs="Times New Roman"/>
          <w:sz w:val="28"/>
          <w:szCs w:val="28"/>
        </w:rPr>
        <w:t>и</w:t>
      </w:r>
      <w:r w:rsidR="00B45C0F" w:rsidRPr="00D7270A">
        <w:rPr>
          <w:rFonts w:ascii="Times New Roman" w:hAnsi="Times New Roman" w:cs="Times New Roman"/>
          <w:sz w:val="28"/>
          <w:szCs w:val="28"/>
        </w:rPr>
        <w:t xml:space="preserve"> новых знаний и практических навыков в области примирения, выстраивания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межличностных отношений в детской и детско-взрослой среде, развитие методов и форм гражданского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образования и воспитания, социализации школьников</w:t>
      </w:r>
      <w:r w:rsidRPr="00D727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5C0F" w:rsidRPr="00D7270A" w:rsidRDefault="000912DF" w:rsidP="0009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 xml:space="preserve"> и</w:t>
      </w:r>
      <w:r w:rsidR="00B45C0F" w:rsidRPr="00D7270A">
        <w:rPr>
          <w:rFonts w:ascii="Times New Roman" w:hAnsi="Times New Roman" w:cs="Times New Roman"/>
          <w:sz w:val="28"/>
          <w:szCs w:val="28"/>
        </w:rPr>
        <w:t>нструмент</w:t>
      </w:r>
      <w:r w:rsidRPr="00D7270A">
        <w:rPr>
          <w:rFonts w:ascii="Times New Roman" w:hAnsi="Times New Roman" w:cs="Times New Roman"/>
          <w:sz w:val="28"/>
          <w:szCs w:val="28"/>
        </w:rPr>
        <w:t>ами</w:t>
      </w:r>
      <w:r w:rsidR="00B45C0F" w:rsidRPr="00D7270A">
        <w:rPr>
          <w:rFonts w:ascii="Times New Roman" w:hAnsi="Times New Roman" w:cs="Times New Roman"/>
          <w:sz w:val="28"/>
          <w:szCs w:val="28"/>
        </w:rPr>
        <w:t xml:space="preserve"> для разрешения трудных ситуаций и конфликтов;</w:t>
      </w:r>
    </w:p>
    <w:p w:rsidR="00B45C0F" w:rsidRPr="00D7270A" w:rsidRDefault="000912DF" w:rsidP="0009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о</w:t>
      </w:r>
      <w:r w:rsidR="00B45C0F" w:rsidRPr="00D7270A">
        <w:rPr>
          <w:rFonts w:ascii="Times New Roman" w:hAnsi="Times New Roman" w:cs="Times New Roman"/>
          <w:sz w:val="28"/>
          <w:szCs w:val="28"/>
        </w:rPr>
        <w:t>владени</w:t>
      </w:r>
      <w:r w:rsidRPr="00D727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5C0F" w:rsidRPr="00D7270A">
        <w:rPr>
          <w:rFonts w:ascii="Times New Roman" w:hAnsi="Times New Roman" w:cs="Times New Roman"/>
          <w:sz w:val="28"/>
          <w:szCs w:val="28"/>
        </w:rPr>
        <w:t xml:space="preserve"> подходами и приемами для поддержания порядка в детской среде.</w:t>
      </w:r>
    </w:p>
    <w:p w:rsidR="00B45C0F" w:rsidRPr="00D7270A" w:rsidRDefault="000912DF" w:rsidP="0009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у</w:t>
      </w:r>
      <w:r w:rsidR="00B45C0F" w:rsidRPr="00D7270A">
        <w:rPr>
          <w:rFonts w:ascii="Times New Roman" w:hAnsi="Times New Roman" w:cs="Times New Roman"/>
          <w:sz w:val="28"/>
          <w:szCs w:val="28"/>
        </w:rPr>
        <w:t>креплени</w:t>
      </w:r>
      <w:r w:rsidRPr="00D727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5C0F" w:rsidRPr="00D7270A">
        <w:rPr>
          <w:rFonts w:ascii="Times New Roman" w:hAnsi="Times New Roman" w:cs="Times New Roman"/>
          <w:sz w:val="28"/>
          <w:szCs w:val="28"/>
        </w:rPr>
        <w:t xml:space="preserve"> роли школьного самоуправления.</w:t>
      </w:r>
    </w:p>
    <w:p w:rsidR="008B771C" w:rsidRPr="00D7270A" w:rsidRDefault="008B771C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0F" w:rsidRPr="00D7270A" w:rsidRDefault="000912D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270A">
        <w:rPr>
          <w:rFonts w:ascii="Times New Roman" w:hAnsi="Times New Roman" w:cs="Times New Roman"/>
          <w:b/>
          <w:bCs/>
          <w:sz w:val="28"/>
          <w:szCs w:val="28"/>
        </w:rPr>
        <w:t xml:space="preserve">Служба примирения может помочь </w:t>
      </w:r>
      <w:r w:rsidR="00B45C0F" w:rsidRPr="00D7270A">
        <w:rPr>
          <w:rFonts w:ascii="Times New Roman" w:hAnsi="Times New Roman" w:cs="Times New Roman"/>
          <w:b/>
          <w:bCs/>
          <w:sz w:val="28"/>
          <w:szCs w:val="28"/>
        </w:rPr>
        <w:t>школьникам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5C0F" w:rsidRPr="00D7270A" w:rsidRDefault="000912D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н</w:t>
      </w:r>
      <w:r w:rsidR="00B45C0F" w:rsidRPr="00D7270A">
        <w:rPr>
          <w:rFonts w:ascii="Times New Roman" w:hAnsi="Times New Roman" w:cs="Times New Roman"/>
          <w:sz w:val="28"/>
          <w:szCs w:val="28"/>
        </w:rPr>
        <w:t xml:space="preserve">аучиться </w:t>
      </w:r>
      <w:proofErr w:type="gramStart"/>
      <w:r w:rsidR="00B45C0F" w:rsidRPr="00D7270A">
        <w:rPr>
          <w:rFonts w:ascii="Times New Roman" w:hAnsi="Times New Roman" w:cs="Times New Roman"/>
          <w:sz w:val="28"/>
          <w:szCs w:val="28"/>
        </w:rPr>
        <w:t>конструктивно</w:t>
      </w:r>
      <w:proofErr w:type="gramEnd"/>
      <w:r w:rsidR="00B45C0F" w:rsidRPr="00D7270A">
        <w:rPr>
          <w:rFonts w:ascii="Times New Roman" w:hAnsi="Times New Roman" w:cs="Times New Roman"/>
          <w:sz w:val="28"/>
          <w:szCs w:val="28"/>
        </w:rPr>
        <w:t xml:space="preserve"> общаться со сверстниками и взрослыми</w:t>
      </w:r>
      <w:r w:rsidR="0024739A" w:rsidRPr="00D7270A">
        <w:rPr>
          <w:rFonts w:ascii="Times New Roman" w:hAnsi="Times New Roman" w:cs="Times New Roman"/>
          <w:sz w:val="28"/>
          <w:szCs w:val="28"/>
        </w:rPr>
        <w:t>;</w:t>
      </w:r>
    </w:p>
    <w:p w:rsidR="00B45C0F" w:rsidRPr="00D7270A" w:rsidRDefault="000912D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н</w:t>
      </w:r>
      <w:r w:rsidR="00B45C0F" w:rsidRPr="00D7270A">
        <w:rPr>
          <w:rFonts w:ascii="Times New Roman" w:hAnsi="Times New Roman" w:cs="Times New Roman"/>
          <w:sz w:val="28"/>
          <w:szCs w:val="28"/>
        </w:rPr>
        <w:t>аучиться убеждать других словами, а не силой</w:t>
      </w:r>
      <w:r w:rsidR="0024739A" w:rsidRPr="00D7270A">
        <w:rPr>
          <w:rFonts w:ascii="Times New Roman" w:hAnsi="Times New Roman" w:cs="Times New Roman"/>
          <w:sz w:val="28"/>
          <w:szCs w:val="28"/>
        </w:rPr>
        <w:t>;</w:t>
      </w:r>
    </w:p>
    <w:p w:rsidR="00B45C0F" w:rsidRPr="00D7270A" w:rsidRDefault="000912DF" w:rsidP="0009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-у</w:t>
      </w:r>
      <w:r w:rsidR="00B45C0F" w:rsidRPr="00D7270A">
        <w:rPr>
          <w:rFonts w:ascii="Times New Roman" w:hAnsi="Times New Roman" w:cs="Times New Roman"/>
          <w:sz w:val="28"/>
          <w:szCs w:val="28"/>
        </w:rPr>
        <w:t>частвовать в интересной «взрослой» и общественно-полезной (волонтерской) деятельности</w:t>
      </w:r>
      <w:r w:rsidR="0024739A" w:rsidRPr="00D7270A">
        <w:rPr>
          <w:rFonts w:ascii="Times New Roman" w:hAnsi="Times New Roman" w:cs="Times New Roman"/>
          <w:sz w:val="28"/>
          <w:szCs w:val="28"/>
        </w:rPr>
        <w:t>;</w:t>
      </w:r>
    </w:p>
    <w:p w:rsidR="00B45C0F" w:rsidRPr="00D7270A" w:rsidRDefault="000912D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н</w:t>
      </w:r>
      <w:r w:rsidR="00B45C0F" w:rsidRPr="00D7270A">
        <w:rPr>
          <w:rFonts w:ascii="Times New Roman" w:hAnsi="Times New Roman" w:cs="Times New Roman"/>
          <w:sz w:val="28"/>
          <w:szCs w:val="28"/>
        </w:rPr>
        <w:t>аучиться самоорганизации, стать более ответственными и культурными</w:t>
      </w:r>
      <w:r w:rsidR="0024739A" w:rsidRPr="00D7270A">
        <w:rPr>
          <w:rFonts w:ascii="Times New Roman" w:hAnsi="Times New Roman" w:cs="Times New Roman"/>
          <w:sz w:val="28"/>
          <w:szCs w:val="28"/>
        </w:rPr>
        <w:t>;</w:t>
      </w:r>
    </w:p>
    <w:p w:rsidR="00B45C0F" w:rsidRPr="00D7270A" w:rsidRDefault="000912D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научиться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п</w:t>
      </w:r>
      <w:r w:rsidR="00B45C0F" w:rsidRPr="00D7270A">
        <w:rPr>
          <w:rFonts w:ascii="Times New Roman" w:hAnsi="Times New Roman" w:cs="Times New Roman"/>
          <w:sz w:val="28"/>
          <w:szCs w:val="28"/>
        </w:rPr>
        <w:t>омогать другим помириться</w:t>
      </w:r>
      <w:proofErr w:type="gramEnd"/>
      <w:r w:rsidR="00B45C0F" w:rsidRPr="00D7270A">
        <w:rPr>
          <w:rFonts w:ascii="Times New Roman" w:hAnsi="Times New Roman" w:cs="Times New Roman"/>
          <w:sz w:val="28"/>
          <w:szCs w:val="28"/>
        </w:rPr>
        <w:t xml:space="preserve"> (своим друзьям, сверстникам и родителям)</w:t>
      </w:r>
      <w:r w:rsidR="0024739A" w:rsidRPr="00D7270A">
        <w:rPr>
          <w:rFonts w:ascii="Times New Roman" w:hAnsi="Times New Roman" w:cs="Times New Roman"/>
          <w:sz w:val="28"/>
          <w:szCs w:val="28"/>
        </w:rPr>
        <w:t>;</w:t>
      </w:r>
    </w:p>
    <w:p w:rsidR="00B45C0F" w:rsidRPr="00D7270A" w:rsidRDefault="0024739A" w:rsidP="0067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н</w:t>
      </w:r>
      <w:r w:rsidR="00B45C0F" w:rsidRPr="00D7270A">
        <w:rPr>
          <w:rFonts w:ascii="Times New Roman" w:hAnsi="Times New Roman" w:cs="Times New Roman"/>
          <w:sz w:val="28"/>
          <w:szCs w:val="28"/>
        </w:rPr>
        <w:t>ачать осваивать новую профессию - «</w:t>
      </w:r>
      <w:r w:rsidR="006700CC">
        <w:rPr>
          <w:rFonts w:ascii="Times New Roman" w:hAnsi="Times New Roman" w:cs="Times New Roman"/>
          <w:sz w:val="28"/>
          <w:szCs w:val="28"/>
        </w:rPr>
        <w:t>примиритель</w:t>
      </w:r>
      <w:r w:rsidR="00B45C0F" w:rsidRPr="00D7270A">
        <w:rPr>
          <w:rFonts w:ascii="Times New Roman" w:hAnsi="Times New Roman" w:cs="Times New Roman"/>
          <w:sz w:val="28"/>
          <w:szCs w:val="28"/>
        </w:rPr>
        <w:t>», получить уникальные навыки и опыт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миротворческой деятельности</w:t>
      </w:r>
      <w:r w:rsidRPr="00D7270A">
        <w:rPr>
          <w:rFonts w:ascii="Times New Roman" w:hAnsi="Times New Roman" w:cs="Times New Roman"/>
          <w:sz w:val="28"/>
          <w:szCs w:val="28"/>
        </w:rPr>
        <w:t>;</w:t>
      </w:r>
    </w:p>
    <w:p w:rsidR="005276F4" w:rsidRPr="00D7270A" w:rsidRDefault="0024739A" w:rsidP="005276F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л</w:t>
      </w:r>
      <w:r w:rsidR="00B45C0F" w:rsidRPr="00D7270A">
        <w:rPr>
          <w:rFonts w:ascii="Times New Roman" w:hAnsi="Times New Roman" w:cs="Times New Roman"/>
          <w:sz w:val="28"/>
          <w:szCs w:val="28"/>
        </w:rPr>
        <w:t>учше понимать сверстников и в</w:t>
      </w:r>
      <w:r w:rsidR="005276F4" w:rsidRPr="00D7270A">
        <w:rPr>
          <w:rFonts w:ascii="Times New Roman" w:hAnsi="Times New Roman" w:cs="Times New Roman"/>
          <w:sz w:val="28"/>
          <w:szCs w:val="28"/>
        </w:rPr>
        <w:t xml:space="preserve">зрослых: родителей и учителей, </w:t>
      </w:r>
      <w:r w:rsidR="005276F4" w:rsidRPr="00D7270A">
        <w:rPr>
          <w:rFonts w:ascii="Times New Roman" w:hAnsi="Times New Roman"/>
          <w:sz w:val="28"/>
          <w:szCs w:val="28"/>
        </w:rPr>
        <w:t>способствовать развитию ответственного и взрослого поведения.</w:t>
      </w:r>
    </w:p>
    <w:p w:rsidR="00B45C0F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739A" w:rsidRPr="00D7270A" w:rsidRDefault="0024739A" w:rsidP="0024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Кроме того:</w:t>
      </w:r>
    </w:p>
    <w:p w:rsidR="00B45C0F" w:rsidRPr="00D7270A" w:rsidRDefault="0024739A" w:rsidP="0024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 Ш</w:t>
      </w:r>
      <w:r w:rsidR="00B45C0F" w:rsidRPr="00D7270A">
        <w:rPr>
          <w:rFonts w:ascii="Times New Roman" w:hAnsi="Times New Roman" w:cs="Times New Roman"/>
          <w:sz w:val="28"/>
          <w:szCs w:val="28"/>
        </w:rPr>
        <w:t>кольникам, пострадавшим от правонарушений, почувствовать себя в безопасности и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поверить, что справедливость восстановлена и нет враждебности и угрозы со стороны других ребят.</w:t>
      </w:r>
    </w:p>
    <w:p w:rsidR="00B45C0F" w:rsidRPr="00D7270A" w:rsidRDefault="0024739A" w:rsidP="0024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</w:t>
      </w:r>
      <w:r w:rsidR="00B45C0F" w:rsidRPr="00D7270A">
        <w:rPr>
          <w:rFonts w:ascii="Times New Roman" w:hAnsi="Times New Roman" w:cs="Times New Roman"/>
          <w:sz w:val="28"/>
          <w:szCs w:val="28"/>
        </w:rPr>
        <w:t xml:space="preserve">У детей-обидчиков в ходе </w:t>
      </w:r>
      <w:r w:rsidR="0054414D">
        <w:rPr>
          <w:rFonts w:ascii="Times New Roman" w:hAnsi="Times New Roman" w:cs="Times New Roman"/>
          <w:sz w:val="28"/>
          <w:szCs w:val="28"/>
        </w:rPr>
        <w:t>работы ШСП</w:t>
      </w:r>
      <w:r w:rsidR="00B45C0F" w:rsidRPr="00D7270A">
        <w:rPr>
          <w:rFonts w:ascii="Times New Roman" w:hAnsi="Times New Roman" w:cs="Times New Roman"/>
          <w:sz w:val="28"/>
          <w:szCs w:val="28"/>
        </w:rPr>
        <w:t xml:space="preserve"> появляется возможность понять другую сторону,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помириться, проявить раскаяние, посильно возместить причиненный вред, принести извинения и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услышать слова прощения, осознать причины своего поступка и понять, что нужно делать, чтобы в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дальнейшем не причинять вред другим людям.</w:t>
      </w:r>
    </w:p>
    <w:p w:rsidR="00B45C0F" w:rsidRPr="00D7270A" w:rsidRDefault="0024739A" w:rsidP="0024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-</w:t>
      </w:r>
      <w:r w:rsidR="00B45C0F" w:rsidRPr="00D7270A">
        <w:rPr>
          <w:rFonts w:ascii="Times New Roman" w:hAnsi="Times New Roman" w:cs="Times New Roman"/>
          <w:sz w:val="28"/>
          <w:szCs w:val="28"/>
        </w:rPr>
        <w:t xml:space="preserve"> Детям-правонарушителям восстановительная программа дает возможность не чувствовать себя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«хулиганом» или человеком, которым взрослые всегда недовольны, восстановить хорошее отношение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со стороны ребят, родителей и педагогов, планировать для себя такое будущее, которое поможет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45C0F" w:rsidRPr="00D7270A">
        <w:rPr>
          <w:rFonts w:ascii="Times New Roman" w:hAnsi="Times New Roman" w:cs="Times New Roman"/>
          <w:sz w:val="28"/>
          <w:szCs w:val="28"/>
        </w:rPr>
        <w:t>избежать попадания в ситуации сильных конфликтов или правонарушений.</w:t>
      </w:r>
    </w:p>
    <w:p w:rsidR="00896A7B" w:rsidRPr="00D7270A" w:rsidRDefault="00896A7B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76F4" w:rsidRPr="00D7270A" w:rsidRDefault="005276F4" w:rsidP="005276F4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270A">
        <w:rPr>
          <w:b/>
          <w:sz w:val="28"/>
          <w:szCs w:val="28"/>
        </w:rPr>
        <w:t>Ожидаемым результатом деятельности службы примирения выступают:</w:t>
      </w:r>
    </w:p>
    <w:p w:rsidR="005276F4" w:rsidRPr="00D7270A" w:rsidRDefault="005276F4" w:rsidP="005276F4">
      <w:pPr>
        <w:pStyle w:val="o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1. Разрешение конфликтов силами образовательного учреждения.</w:t>
      </w:r>
    </w:p>
    <w:p w:rsidR="005276F4" w:rsidRPr="00D7270A" w:rsidRDefault="005276F4" w:rsidP="005276F4">
      <w:pPr>
        <w:pStyle w:val="o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lastRenderedPageBreak/>
        <w:t>2. Изменение традиций реагирования на конфликтные ситуации.</w:t>
      </w:r>
    </w:p>
    <w:p w:rsidR="005276F4" w:rsidRPr="00D7270A" w:rsidRDefault="005276F4" w:rsidP="005276F4">
      <w:pPr>
        <w:pStyle w:val="o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 xml:space="preserve">3. Профилактика </w:t>
      </w:r>
      <w:proofErr w:type="gramStart"/>
      <w:r w:rsidRPr="00D7270A">
        <w:rPr>
          <w:sz w:val="28"/>
          <w:szCs w:val="28"/>
        </w:rPr>
        <w:t>школьной</w:t>
      </w:r>
      <w:proofErr w:type="gramEnd"/>
      <w:r w:rsidRPr="00D7270A">
        <w:rPr>
          <w:sz w:val="28"/>
          <w:szCs w:val="28"/>
        </w:rPr>
        <w:t xml:space="preserve"> </w:t>
      </w:r>
      <w:proofErr w:type="spellStart"/>
      <w:r w:rsidRPr="00D7270A">
        <w:rPr>
          <w:sz w:val="28"/>
          <w:szCs w:val="28"/>
        </w:rPr>
        <w:t>дезадаптации</w:t>
      </w:r>
      <w:proofErr w:type="spellEnd"/>
      <w:r w:rsidRPr="00D7270A">
        <w:rPr>
          <w:sz w:val="28"/>
          <w:szCs w:val="28"/>
        </w:rPr>
        <w:t>.</w:t>
      </w:r>
    </w:p>
    <w:p w:rsidR="005276F4" w:rsidRPr="00D7270A" w:rsidRDefault="005276F4" w:rsidP="005276F4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270A">
        <w:rPr>
          <w:sz w:val="28"/>
          <w:szCs w:val="28"/>
        </w:rPr>
        <w:t xml:space="preserve">4. Школьное самоуправление и волонтерское движение </w:t>
      </w:r>
      <w:proofErr w:type="gramStart"/>
      <w:r w:rsidRPr="00D7270A">
        <w:rPr>
          <w:b/>
          <w:bCs/>
          <w:iCs/>
          <w:sz w:val="28"/>
          <w:szCs w:val="28"/>
        </w:rPr>
        <w:t>обучающихся</w:t>
      </w:r>
      <w:proofErr w:type="gramEnd"/>
      <w:r w:rsidRPr="00D7270A">
        <w:rPr>
          <w:b/>
          <w:bCs/>
          <w:iCs/>
          <w:sz w:val="28"/>
          <w:szCs w:val="28"/>
        </w:rPr>
        <w:t>.</w:t>
      </w:r>
      <w:r w:rsidRPr="00D7270A">
        <w:rPr>
          <w:b/>
          <w:sz w:val="28"/>
          <w:szCs w:val="28"/>
        </w:rPr>
        <w:t xml:space="preserve"> </w:t>
      </w:r>
    </w:p>
    <w:p w:rsidR="005276F4" w:rsidRPr="00D7270A" w:rsidRDefault="005276F4" w:rsidP="005276F4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896A7B" w:rsidRPr="00D7270A" w:rsidRDefault="00896A7B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6A7B" w:rsidRPr="00D7270A" w:rsidRDefault="00896A7B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5C0F" w:rsidRPr="00D7270A" w:rsidRDefault="00C24FA1" w:rsidP="00896A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27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3</w:t>
      </w:r>
      <w:r w:rsidR="00B45C0F" w:rsidRPr="00D7270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</w:t>
      </w:r>
      <w:r w:rsidR="00D709C2" w:rsidRPr="00D727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Нормативно-п</w:t>
      </w:r>
      <w:r w:rsidR="00B45C0F" w:rsidRPr="00D727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равовая основа школьных служб примирения в образовательной сфере</w:t>
      </w:r>
    </w:p>
    <w:p w:rsidR="00C24FA1" w:rsidRPr="00D7270A" w:rsidRDefault="00B45C0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Правовой основой создания и деятельности </w:t>
      </w:r>
      <w:r w:rsidR="0054414D">
        <w:rPr>
          <w:rFonts w:ascii="Times New Roman" w:hAnsi="Times New Roman" w:cs="Times New Roman"/>
          <w:sz w:val="28"/>
          <w:szCs w:val="28"/>
        </w:rPr>
        <w:t>школьных служб примирения</w:t>
      </w:r>
      <w:r w:rsidRPr="00D7270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896A7B" w:rsidRPr="00D7270A" w:rsidRDefault="00896A7B" w:rsidP="00896A7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ребенка;</w:t>
      </w:r>
    </w:p>
    <w:p w:rsidR="00896A7B" w:rsidRPr="00D7270A" w:rsidRDefault="00896A7B" w:rsidP="00896A7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Конвенции о защите прав детей и сотрудничестве, заключенные в </w:t>
      </w:r>
      <w:proofErr w:type="gramStart"/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Гааге, 1980, 1996, 2007 годов;</w:t>
      </w:r>
    </w:p>
    <w:p w:rsidR="00896A7B" w:rsidRPr="00D7270A" w:rsidRDefault="00896A7B" w:rsidP="00896A7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июля 1998 г. № 124-ФЗ «Об основных гарантиях прав ребенка в Российской Федерации»;</w:t>
      </w:r>
    </w:p>
    <w:p w:rsidR="00896A7B" w:rsidRPr="00D7270A" w:rsidRDefault="00896A7B" w:rsidP="00896A7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 г. № 273-ФЗ «Об образовании в Российской Федерации»;</w:t>
      </w:r>
    </w:p>
    <w:p w:rsidR="00896A7B" w:rsidRPr="00D7270A" w:rsidRDefault="00896A7B" w:rsidP="00896A7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 г. № 193-ФЗ «Об альтернативной процедуре урегулирования споров с участием посредника (процедуре медиации)».</w:t>
      </w:r>
    </w:p>
    <w:p w:rsidR="00C24FA1" w:rsidRPr="00D7270A" w:rsidRDefault="00C24FA1" w:rsidP="00C24F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по организации служб школьной медиации в образовательных организациях (утв. Министерством образования и науки РФ от 18 ноября 2013 г. № ВК-54/07вн)</w:t>
      </w:r>
      <w:r w:rsidR="0010622F" w:rsidRPr="00D7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4FA1" w:rsidRPr="00D7270A" w:rsidRDefault="00C24FA1" w:rsidP="00C24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 64 Плана первоочередных мероприятий до 2014 года по реализации важнейших положений Национальной стратегии действий в интересах детей на 2012 - 2017 годы, утвержденного распоряжением Правительства Российской Федерации от 15 октября 2012 г. № 1916-р «В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интересов»;</w:t>
      </w:r>
      <w:proofErr w:type="gramEnd"/>
    </w:p>
    <w:p w:rsidR="00D709C2" w:rsidRPr="00D7270A" w:rsidRDefault="00D709C2" w:rsidP="00D709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hAnsi="Times New Roman" w:cs="Times New Roman"/>
          <w:sz w:val="28"/>
          <w:szCs w:val="28"/>
        </w:rPr>
        <w:t>ФГОС ООО, утвержденный приказом № 1897 Министерства образования и науки Российской Федерации от 17 декабря 2010 г. ФГОС</w:t>
      </w:r>
    </w:p>
    <w:p w:rsidR="0010622F" w:rsidRPr="00D7270A" w:rsidRDefault="0010622F" w:rsidP="00D709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hAnsi="Times New Roman" w:cs="Times New Roman"/>
          <w:sz w:val="28"/>
          <w:szCs w:val="28"/>
        </w:rPr>
        <w:t>Стандарты восстановительной медиации.</w:t>
      </w:r>
    </w:p>
    <w:p w:rsidR="005B5044" w:rsidRPr="00D7270A" w:rsidRDefault="005B5044" w:rsidP="00C24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 образовательной организации.</w:t>
      </w:r>
    </w:p>
    <w:p w:rsidR="00C24FA1" w:rsidRPr="00D7270A" w:rsidRDefault="00C24FA1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09C2" w:rsidRPr="00D7270A" w:rsidRDefault="00D709C2" w:rsidP="00D709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0A">
        <w:rPr>
          <w:rFonts w:ascii="Times New Roman" w:hAnsi="Times New Roman" w:cs="Times New Roman"/>
          <w:i/>
          <w:sz w:val="28"/>
          <w:szCs w:val="28"/>
        </w:rPr>
        <w:t xml:space="preserve">Обзор </w:t>
      </w:r>
      <w:r w:rsidR="0010622F" w:rsidRPr="00D7270A">
        <w:rPr>
          <w:rFonts w:ascii="Times New Roman" w:hAnsi="Times New Roman" w:cs="Times New Roman"/>
          <w:i/>
          <w:sz w:val="28"/>
          <w:szCs w:val="28"/>
        </w:rPr>
        <w:t xml:space="preserve">отдельных </w:t>
      </w:r>
      <w:r w:rsidRPr="00D7270A">
        <w:rPr>
          <w:rFonts w:ascii="Times New Roman" w:hAnsi="Times New Roman" w:cs="Times New Roman"/>
          <w:i/>
          <w:sz w:val="28"/>
          <w:szCs w:val="28"/>
        </w:rPr>
        <w:t>нормативно-правовых актов в области организации и функционирования ШСП</w:t>
      </w:r>
    </w:p>
    <w:p w:rsidR="00D709C2" w:rsidRPr="00D7270A" w:rsidRDefault="00D709C2" w:rsidP="00D709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7FE8" w:rsidRPr="00D7270A" w:rsidRDefault="003E7FE8" w:rsidP="003E7FE8">
      <w:pPr>
        <w:pStyle w:val="4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270A">
        <w:rPr>
          <w:rFonts w:ascii="Times New Roman" w:hAnsi="Times New Roman"/>
          <w:color w:val="auto"/>
          <w:sz w:val="28"/>
          <w:szCs w:val="28"/>
        </w:rPr>
        <w:t xml:space="preserve">ФЗ «Об основных гарантиях прав ребенка в Российской Федерации» </w:t>
      </w:r>
      <w:r w:rsidRPr="00D7270A">
        <w:rPr>
          <w:rFonts w:ascii="Times New Roman" w:hAnsi="Times New Roman"/>
          <w:b w:val="0"/>
          <w:color w:val="auto"/>
          <w:sz w:val="28"/>
          <w:szCs w:val="28"/>
        </w:rPr>
        <w:t>(от 24 июля 1998 г. N 124-ФЗ</w:t>
      </w:r>
      <w:proofErr w:type="gramStart"/>
      <w:r w:rsidRPr="00D7270A">
        <w:rPr>
          <w:rFonts w:ascii="Times New Roman" w:hAnsi="Times New Roman"/>
          <w:b w:val="0"/>
          <w:color w:val="auto"/>
          <w:sz w:val="28"/>
          <w:szCs w:val="28"/>
        </w:rPr>
        <w:t>,р</w:t>
      </w:r>
      <w:proofErr w:type="gramEnd"/>
      <w:r w:rsidRPr="00D7270A">
        <w:rPr>
          <w:rFonts w:ascii="Times New Roman" w:hAnsi="Times New Roman"/>
          <w:b w:val="0"/>
          <w:color w:val="auto"/>
          <w:sz w:val="28"/>
          <w:szCs w:val="28"/>
        </w:rPr>
        <w:t>едакция от 03.12.2011 № 378-ФЗ)</w:t>
      </w:r>
    </w:p>
    <w:p w:rsidR="003E7FE8" w:rsidRPr="00D7270A" w:rsidRDefault="003E7FE8" w:rsidP="003E7FE8">
      <w:pPr>
        <w:pStyle w:val="main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3E7FE8" w:rsidRPr="00D7270A" w:rsidRDefault="003E7FE8" w:rsidP="003E7FE8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b/>
          <w:bCs/>
          <w:sz w:val="28"/>
          <w:szCs w:val="28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3E7FE8" w:rsidRPr="00D7270A" w:rsidRDefault="003E7FE8" w:rsidP="003E7FE8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</w:t>
      </w:r>
      <w:r w:rsidRPr="00D7270A">
        <w:rPr>
          <w:sz w:val="28"/>
          <w:szCs w:val="28"/>
        </w:rPr>
        <w:lastRenderedPageBreak/>
        <w:t>воспитательном учреждении или ином оказывающем соответствующие услуги учреждении не могут ущемляться права ребенка.</w:t>
      </w:r>
    </w:p>
    <w:p w:rsidR="003E7FE8" w:rsidRPr="00D7270A" w:rsidRDefault="003E7FE8" w:rsidP="003E7FE8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3E7FE8" w:rsidRPr="00D7270A" w:rsidRDefault="003E7FE8" w:rsidP="003E7FE8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3E7FE8" w:rsidRPr="00D7270A" w:rsidRDefault="003E7FE8" w:rsidP="003E7FE8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3E7FE8" w:rsidRPr="00D7270A" w:rsidRDefault="003E7FE8" w:rsidP="003E7FE8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3E7FE8" w:rsidRPr="00D7270A" w:rsidRDefault="003E7FE8" w:rsidP="003E7FE8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3E7FE8" w:rsidRPr="00D7270A" w:rsidRDefault="003E7FE8" w:rsidP="003E7FE8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D7270A">
        <w:rPr>
          <w:sz w:val="28"/>
          <w:szCs w:val="28"/>
        </w:rPr>
        <w:t>внеучебное</w:t>
      </w:r>
      <w:proofErr w:type="spellEnd"/>
      <w:r w:rsidRPr="00D7270A">
        <w:rPr>
          <w:sz w:val="28"/>
          <w:szCs w:val="28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3E7FE8" w:rsidRPr="00D7270A" w:rsidRDefault="003E7FE8" w:rsidP="003E7FE8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3E7FE8" w:rsidRPr="00D7270A" w:rsidRDefault="003E7FE8" w:rsidP="003E7FE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7FE8" w:rsidRPr="00D7270A" w:rsidRDefault="003E7FE8" w:rsidP="003E7FE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6A7B" w:rsidRPr="00D7270A" w:rsidRDefault="005B5044" w:rsidP="003E7F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b/>
          <w:bCs/>
          <w:sz w:val="28"/>
          <w:szCs w:val="28"/>
        </w:rPr>
        <w:t>Федеральный закон «Об Об</w:t>
      </w:r>
      <w:r w:rsidR="00896A7B" w:rsidRPr="00D7270A">
        <w:rPr>
          <w:rFonts w:ascii="Times New Roman" w:hAnsi="Times New Roman" w:cs="Times New Roman"/>
          <w:b/>
          <w:bCs/>
          <w:sz w:val="28"/>
          <w:szCs w:val="28"/>
        </w:rPr>
        <w:t xml:space="preserve">разовании в Российской Федерации» </w:t>
      </w:r>
      <w:r w:rsidR="00896A7B" w:rsidRPr="00D7270A">
        <w:rPr>
          <w:rFonts w:ascii="Times New Roman" w:hAnsi="Times New Roman" w:cs="Times New Roman"/>
          <w:sz w:val="28"/>
          <w:szCs w:val="28"/>
        </w:rPr>
        <w:t>от 29.12.2012 N 273-ФЗ10, который определяет, что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государственная политика и правовое регулирование отношений в сфере образования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основываются, в частности, на принципе </w:t>
      </w:r>
      <w:r w:rsidR="00896A7B" w:rsidRPr="00D7270A">
        <w:rPr>
          <w:rFonts w:ascii="Times New Roman" w:hAnsi="Times New Roman" w:cs="Times New Roman"/>
          <w:i/>
          <w:iCs/>
          <w:sz w:val="28"/>
          <w:szCs w:val="28"/>
        </w:rPr>
        <w:t>свободного ра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звития личности, воспитании вза</w:t>
      </w:r>
      <w:r w:rsidR="00896A7B" w:rsidRPr="00D7270A">
        <w:rPr>
          <w:rFonts w:ascii="Times New Roman" w:hAnsi="Times New Roman" w:cs="Times New Roman"/>
          <w:i/>
          <w:iCs/>
          <w:sz w:val="28"/>
          <w:szCs w:val="28"/>
        </w:rPr>
        <w:t>имоуважения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, </w:t>
      </w:r>
      <w:r w:rsidR="00896A7B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ответственности </w:t>
      </w:r>
      <w:r w:rsidR="00896A7B" w:rsidRPr="00D7270A">
        <w:rPr>
          <w:rFonts w:ascii="Times New Roman" w:hAnsi="Times New Roman" w:cs="Times New Roman"/>
          <w:sz w:val="28"/>
          <w:szCs w:val="28"/>
        </w:rPr>
        <w:t>и т.д. Службы примирения работают на достижение этих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результатов, но не ограничиваются ими.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70A">
        <w:rPr>
          <w:rFonts w:ascii="Times New Roman" w:hAnsi="Times New Roman" w:cs="Times New Roman"/>
          <w:sz w:val="28"/>
          <w:szCs w:val="28"/>
        </w:rPr>
        <w:t>При создании службы примирения можно ориентироваться на ст. 27 п.2 указанного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закона определяющую, что «образовательная организация может иметь в своей структуре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различные структурные подразделения</w:t>
      </w:r>
      <w:r w:rsidRPr="00D7270A">
        <w:rPr>
          <w:rFonts w:ascii="Times New Roman" w:hAnsi="Times New Roman" w:cs="Times New Roman"/>
          <w:sz w:val="28"/>
          <w:szCs w:val="28"/>
        </w:rPr>
        <w:t>, обеспечивающие осуществление образовательной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деятельности с учетом уровня, вида и направленности </w:t>
      </w:r>
      <w:r w:rsidR="005B5044" w:rsidRPr="00D7270A">
        <w:rPr>
          <w:rFonts w:ascii="Times New Roman" w:hAnsi="Times New Roman" w:cs="Times New Roman"/>
          <w:sz w:val="28"/>
          <w:szCs w:val="28"/>
        </w:rPr>
        <w:t>реализуемых образовательных про</w:t>
      </w:r>
      <w:r w:rsidRPr="00D7270A">
        <w:rPr>
          <w:rFonts w:ascii="Times New Roman" w:hAnsi="Times New Roman" w:cs="Times New Roman"/>
          <w:sz w:val="28"/>
          <w:szCs w:val="28"/>
        </w:rPr>
        <w:t xml:space="preserve">грамм, формы обучения и режима пребывания обучающихся (… </w:t>
      </w:r>
      <w:r w:rsidR="005B5044" w:rsidRPr="00D7270A">
        <w:rPr>
          <w:rFonts w:ascii="Times New Roman" w:hAnsi="Times New Roman" w:cs="Times New Roman"/>
          <w:i/>
          <w:iCs/>
          <w:sz w:val="28"/>
          <w:szCs w:val="28"/>
        </w:rPr>
        <w:t>методические и учебно-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методические подразделения,… психологические и социально-педагогические службы</w:t>
      </w:r>
      <w:r w:rsidRPr="00D7270A">
        <w:rPr>
          <w:rFonts w:ascii="Times New Roman" w:hAnsi="Times New Roman" w:cs="Times New Roman"/>
          <w:sz w:val="28"/>
          <w:szCs w:val="28"/>
        </w:rPr>
        <w:t>,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обеспечивающие социальную адаптацию и реабил</w:t>
      </w:r>
      <w:r w:rsidR="005B5044" w:rsidRPr="00D7270A">
        <w:rPr>
          <w:rFonts w:ascii="Times New Roman" w:hAnsi="Times New Roman" w:cs="Times New Roman"/>
          <w:sz w:val="28"/>
          <w:szCs w:val="28"/>
        </w:rPr>
        <w:t>итацию нуждающихся в ней</w:t>
      </w:r>
      <w:proofErr w:type="gramEnd"/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044" w:rsidRPr="00D7270A">
        <w:rPr>
          <w:rFonts w:ascii="Times New Roman" w:hAnsi="Times New Roman" w:cs="Times New Roman"/>
          <w:sz w:val="28"/>
          <w:szCs w:val="28"/>
        </w:rPr>
        <w:t>обучаю</w:t>
      </w:r>
      <w:r w:rsidRPr="00D7270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>, и иные предусмотренные локальными нормати</w:t>
      </w:r>
      <w:r w:rsidR="005B5044" w:rsidRPr="00D7270A">
        <w:rPr>
          <w:rFonts w:ascii="Times New Roman" w:hAnsi="Times New Roman" w:cs="Times New Roman"/>
          <w:sz w:val="28"/>
          <w:szCs w:val="28"/>
        </w:rPr>
        <w:t>вными актами образовательной ор</w:t>
      </w:r>
      <w:r w:rsidRPr="00D7270A">
        <w:rPr>
          <w:rFonts w:ascii="Times New Roman" w:hAnsi="Times New Roman" w:cs="Times New Roman"/>
          <w:sz w:val="28"/>
          <w:szCs w:val="28"/>
        </w:rPr>
        <w:t>ганизации структурные подразделения)».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То есть служба примирения может быть оформлена на основе локальных </w:t>
      </w:r>
      <w:r w:rsidR="005B5044" w:rsidRPr="00D7270A">
        <w:rPr>
          <w:rFonts w:ascii="Times New Roman" w:hAnsi="Times New Roman" w:cs="Times New Roman"/>
          <w:i/>
          <w:iCs/>
          <w:sz w:val="28"/>
          <w:szCs w:val="28"/>
        </w:rPr>
        <w:t>норматив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ных актов образовательной организации</w:t>
      </w:r>
      <w:r w:rsidRPr="00D7270A">
        <w:rPr>
          <w:rFonts w:ascii="Times New Roman" w:hAnsi="Times New Roman" w:cs="Times New Roman"/>
          <w:sz w:val="28"/>
          <w:szCs w:val="28"/>
        </w:rPr>
        <w:t>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Также надо отметить, что в статье №45 «Защита </w:t>
      </w:r>
      <w:r w:rsidR="005B5044" w:rsidRPr="00D7270A">
        <w:rPr>
          <w:rFonts w:ascii="Times New Roman" w:hAnsi="Times New Roman" w:cs="Times New Roman"/>
          <w:sz w:val="28"/>
          <w:szCs w:val="28"/>
        </w:rPr>
        <w:t>прав обучающихся, родителей (за</w:t>
      </w:r>
      <w:r w:rsidRPr="00D7270A">
        <w:rPr>
          <w:rFonts w:ascii="Times New Roman" w:hAnsi="Times New Roman" w:cs="Times New Roman"/>
          <w:sz w:val="28"/>
          <w:szCs w:val="28"/>
        </w:rPr>
        <w:t>конных представителей) несовершеннолетних обучающихся» закона N ФЗ-273 указывается, что в организации, осуществляющей образовательную деятельность, создается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 </w:t>
      </w:r>
      <w:r w:rsidRPr="00D7270A">
        <w:rPr>
          <w:rFonts w:ascii="Times New Roman" w:hAnsi="Times New Roman" w:cs="Times New Roman"/>
          <w:sz w:val="28"/>
          <w:szCs w:val="28"/>
        </w:rPr>
        <w:t>«Комиссия по урегулированию споров между участниками образовательных отношений».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Исходя из текста закона и модели школьной сл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ужбы примирения, </w:t>
      </w:r>
      <w:r w:rsidR="005B5044" w:rsidRPr="00D7270A">
        <w:rPr>
          <w:rFonts w:ascii="Times New Roman" w:hAnsi="Times New Roman" w:cs="Times New Roman"/>
          <w:b/>
          <w:i/>
          <w:sz w:val="28"/>
          <w:szCs w:val="28"/>
        </w:rPr>
        <w:t>«Школьная служ</w:t>
      </w:r>
      <w:r w:rsidRPr="00D7270A">
        <w:rPr>
          <w:rFonts w:ascii="Times New Roman" w:hAnsi="Times New Roman" w:cs="Times New Roman"/>
          <w:b/>
          <w:i/>
          <w:sz w:val="28"/>
          <w:szCs w:val="28"/>
        </w:rPr>
        <w:t>ба примирения»</w:t>
      </w:r>
      <w:r w:rsidRPr="00D7270A">
        <w:rPr>
          <w:rFonts w:ascii="Times New Roman" w:hAnsi="Times New Roman" w:cs="Times New Roman"/>
          <w:sz w:val="28"/>
          <w:szCs w:val="28"/>
        </w:rPr>
        <w:t xml:space="preserve"> и </w:t>
      </w:r>
      <w:r w:rsidRPr="00D7270A">
        <w:rPr>
          <w:rFonts w:ascii="Times New Roman" w:hAnsi="Times New Roman" w:cs="Times New Roman"/>
          <w:b/>
          <w:i/>
          <w:sz w:val="28"/>
          <w:szCs w:val="28"/>
        </w:rPr>
        <w:t>«Комиссия по урегулированию сп</w:t>
      </w:r>
      <w:r w:rsidR="005B5044" w:rsidRPr="00D7270A">
        <w:rPr>
          <w:rFonts w:ascii="Times New Roman" w:hAnsi="Times New Roman" w:cs="Times New Roman"/>
          <w:b/>
          <w:i/>
          <w:sz w:val="28"/>
          <w:szCs w:val="28"/>
        </w:rPr>
        <w:t>оров между участниками образова</w:t>
      </w:r>
      <w:r w:rsidRPr="00D7270A">
        <w:rPr>
          <w:rFonts w:ascii="Times New Roman" w:hAnsi="Times New Roman" w:cs="Times New Roman"/>
          <w:b/>
          <w:i/>
          <w:sz w:val="28"/>
          <w:szCs w:val="28"/>
        </w:rPr>
        <w:t>тельных отношений»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b/>
          <w:sz w:val="28"/>
          <w:szCs w:val="28"/>
        </w:rPr>
        <w:t>должны быть разными структ</w:t>
      </w:r>
      <w:r w:rsidR="005B5044" w:rsidRPr="00D7270A">
        <w:rPr>
          <w:rFonts w:ascii="Times New Roman" w:hAnsi="Times New Roman" w:cs="Times New Roman"/>
          <w:b/>
          <w:sz w:val="28"/>
          <w:szCs w:val="28"/>
        </w:rPr>
        <w:t xml:space="preserve">урными подразделениями </w:t>
      </w:r>
      <w:r w:rsidR="005B5044" w:rsidRPr="00D7270A">
        <w:rPr>
          <w:rFonts w:ascii="Times New Roman" w:hAnsi="Times New Roman" w:cs="Times New Roman"/>
          <w:sz w:val="28"/>
          <w:szCs w:val="28"/>
        </w:rPr>
        <w:t>образова</w:t>
      </w:r>
      <w:r w:rsidRPr="00D7270A">
        <w:rPr>
          <w:rFonts w:ascii="Times New Roman" w:hAnsi="Times New Roman" w:cs="Times New Roman"/>
          <w:sz w:val="28"/>
          <w:szCs w:val="28"/>
        </w:rPr>
        <w:t xml:space="preserve">тельного учреждения. По некоторым типам конфликтов </w:t>
      </w:r>
      <w:r w:rsidR="005B5044" w:rsidRPr="00D7270A">
        <w:rPr>
          <w:rFonts w:ascii="Times New Roman" w:hAnsi="Times New Roman" w:cs="Times New Roman"/>
          <w:sz w:val="28"/>
          <w:szCs w:val="28"/>
        </w:rPr>
        <w:t>они могут взаимодействовать, со</w:t>
      </w:r>
      <w:r w:rsidRPr="00D7270A">
        <w:rPr>
          <w:rFonts w:ascii="Times New Roman" w:hAnsi="Times New Roman" w:cs="Times New Roman"/>
          <w:sz w:val="28"/>
          <w:szCs w:val="28"/>
        </w:rPr>
        <w:t>трудничать и дополнять друг друга с учетом различия их целей, методов работы и зон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компетенции, и это должно быть зафиксировано локальными актами образовательного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учреждения.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Их различие вытекает из следующих положений: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70A">
        <w:rPr>
          <w:rFonts w:ascii="Times New Roman" w:hAnsi="Times New Roman" w:cs="Times New Roman"/>
          <w:sz w:val="28"/>
          <w:szCs w:val="28"/>
        </w:rPr>
        <w:t>Пункт 2 статьи 45 закона N ФЗ-273 «Об образовании в Российской Федерации»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определяет цель Комиссии по урегулированию споров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</w:t>
      </w:r>
      <w:r w:rsidRPr="00D7270A">
        <w:rPr>
          <w:rFonts w:ascii="Times New Roman" w:hAnsi="Times New Roman" w:cs="Times New Roman"/>
          <w:sz w:val="28"/>
          <w:szCs w:val="28"/>
        </w:rPr>
        <w:t>ных отношений как «урегулирование разногласий между участниками образовательных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D7270A">
        <w:rPr>
          <w:rFonts w:ascii="Times New Roman" w:hAnsi="Times New Roman" w:cs="Times New Roman"/>
          <w:b/>
          <w:sz w:val="28"/>
          <w:szCs w:val="28"/>
        </w:rPr>
        <w:t>по вопросам реализации права на образование</w:t>
      </w:r>
      <w:r w:rsidRPr="00D7270A">
        <w:rPr>
          <w:rFonts w:ascii="Times New Roman" w:hAnsi="Times New Roman" w:cs="Times New Roman"/>
          <w:sz w:val="28"/>
          <w:szCs w:val="28"/>
        </w:rPr>
        <w:t>, в том числе в случаях возникновения конфликта интересов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педагогического работн</w:t>
      </w:r>
      <w:r w:rsidR="005B5044" w:rsidRPr="00D7270A">
        <w:rPr>
          <w:rFonts w:ascii="Times New Roman" w:hAnsi="Times New Roman" w:cs="Times New Roman"/>
          <w:sz w:val="28"/>
          <w:szCs w:val="28"/>
        </w:rPr>
        <w:t>ика, применения локальных норма</w:t>
      </w:r>
      <w:r w:rsidRPr="00D7270A">
        <w:rPr>
          <w:rFonts w:ascii="Times New Roman" w:hAnsi="Times New Roman" w:cs="Times New Roman"/>
          <w:sz w:val="28"/>
          <w:szCs w:val="28"/>
        </w:rPr>
        <w:t>тивных актов, обжалования решений о применении к обучающимся дисциплинарного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взыскания».</w:t>
      </w:r>
      <w:proofErr w:type="gramEnd"/>
    </w:p>
    <w:p w:rsidR="00896A7B" w:rsidRPr="00D7270A" w:rsidRDefault="005B5044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ШСП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 работает с </w:t>
      </w:r>
      <w:r w:rsidR="00896A7B" w:rsidRPr="00D7270A">
        <w:rPr>
          <w:rFonts w:ascii="Times New Roman" w:hAnsi="Times New Roman" w:cs="Times New Roman"/>
          <w:b/>
          <w:sz w:val="28"/>
          <w:szCs w:val="28"/>
        </w:rPr>
        <w:t>другими видами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 конфликтов: она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896A7B" w:rsidRPr="00D7270A">
        <w:rPr>
          <w:rFonts w:ascii="Times New Roman" w:hAnsi="Times New Roman" w:cs="Times New Roman"/>
          <w:i/>
          <w:sz w:val="28"/>
          <w:szCs w:val="28"/>
        </w:rPr>
        <w:t>споры и конфликты между обучающимися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, между </w:t>
      </w:r>
      <w:r w:rsidR="00896A7B" w:rsidRPr="00D7270A">
        <w:rPr>
          <w:rFonts w:ascii="Times New Roman" w:hAnsi="Times New Roman" w:cs="Times New Roman"/>
          <w:i/>
          <w:sz w:val="28"/>
          <w:szCs w:val="28"/>
        </w:rPr>
        <w:t>обучающимися и педагогами</w:t>
      </w:r>
      <w:r w:rsidR="00896A7B" w:rsidRPr="00D7270A">
        <w:rPr>
          <w:rFonts w:ascii="Times New Roman" w:hAnsi="Times New Roman" w:cs="Times New Roman"/>
          <w:sz w:val="28"/>
          <w:szCs w:val="28"/>
        </w:rPr>
        <w:t>,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i/>
          <w:sz w:val="28"/>
          <w:szCs w:val="28"/>
        </w:rPr>
        <w:t>педагогами и родителями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, а </w:t>
      </w:r>
      <w:r w:rsidR="00896A7B" w:rsidRPr="00D7270A">
        <w:rPr>
          <w:rFonts w:ascii="Times New Roman" w:hAnsi="Times New Roman" w:cs="Times New Roman"/>
          <w:i/>
          <w:sz w:val="28"/>
          <w:szCs w:val="28"/>
        </w:rPr>
        <w:t>также работает с правонар</w:t>
      </w:r>
      <w:r w:rsidRPr="00D7270A">
        <w:rPr>
          <w:rFonts w:ascii="Times New Roman" w:hAnsi="Times New Roman" w:cs="Times New Roman"/>
          <w:i/>
          <w:sz w:val="28"/>
          <w:szCs w:val="28"/>
        </w:rPr>
        <w:t>ушителем и жертвой</w:t>
      </w:r>
      <w:r w:rsidRPr="00D7270A">
        <w:rPr>
          <w:rFonts w:ascii="Times New Roman" w:hAnsi="Times New Roman" w:cs="Times New Roman"/>
          <w:sz w:val="28"/>
          <w:szCs w:val="28"/>
        </w:rPr>
        <w:t xml:space="preserve"> по криминаль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ным ситуациям (кражи, драки, порча имущества и т.п., </w:t>
      </w:r>
      <w:r w:rsidRPr="00D727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D7270A">
        <w:rPr>
          <w:rFonts w:ascii="Times New Roman" w:hAnsi="Times New Roman" w:cs="Times New Roman"/>
          <w:sz w:val="28"/>
          <w:szCs w:val="28"/>
        </w:rPr>
        <w:lastRenderedPageBreak/>
        <w:t>по делам, передавае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мым на рассмотрение в </w:t>
      </w:r>
      <w:proofErr w:type="spellStart"/>
      <w:r w:rsidR="00896A7B" w:rsidRPr="00D7270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896A7B" w:rsidRPr="00D7270A">
        <w:rPr>
          <w:rFonts w:ascii="Times New Roman" w:hAnsi="Times New Roman" w:cs="Times New Roman"/>
          <w:sz w:val="28"/>
          <w:szCs w:val="28"/>
        </w:rPr>
        <w:t xml:space="preserve">). Кроме того, она может работать с </w:t>
      </w:r>
      <w:r w:rsidR="00896A7B" w:rsidRPr="00D7270A">
        <w:rPr>
          <w:rFonts w:ascii="Times New Roman" w:hAnsi="Times New Roman" w:cs="Times New Roman"/>
          <w:b/>
          <w:sz w:val="28"/>
          <w:szCs w:val="28"/>
        </w:rPr>
        <w:t>ситуациями травли,</w:t>
      </w:r>
      <w:r w:rsidRPr="00D72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6A7B" w:rsidRPr="00D7270A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="00896A7B" w:rsidRPr="00D7270A">
        <w:rPr>
          <w:rFonts w:ascii="Times New Roman" w:hAnsi="Times New Roman" w:cs="Times New Roman"/>
          <w:b/>
          <w:sz w:val="28"/>
          <w:szCs w:val="28"/>
        </w:rPr>
        <w:t>, групповых конфликтов обучающихся, межэтнических конфликтов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Пункт 4 статьи 45 закона N 273-ФЗ определяет</w:t>
      </w:r>
      <w:r w:rsidR="005B5044" w:rsidRPr="00D7270A">
        <w:rPr>
          <w:rFonts w:ascii="Times New Roman" w:hAnsi="Times New Roman" w:cs="Times New Roman"/>
          <w:sz w:val="28"/>
          <w:szCs w:val="28"/>
        </w:rPr>
        <w:t>, что решение Комиссии по урегу</w:t>
      </w:r>
      <w:r w:rsidRPr="00D7270A">
        <w:rPr>
          <w:rFonts w:ascii="Times New Roman" w:hAnsi="Times New Roman" w:cs="Times New Roman"/>
          <w:sz w:val="28"/>
          <w:szCs w:val="28"/>
        </w:rPr>
        <w:t>лированию споров между участниками образовательных отно</w:t>
      </w:r>
      <w:r w:rsidR="005B5044" w:rsidRPr="00D7270A">
        <w:rPr>
          <w:rFonts w:ascii="Times New Roman" w:hAnsi="Times New Roman" w:cs="Times New Roman"/>
          <w:sz w:val="28"/>
          <w:szCs w:val="28"/>
        </w:rPr>
        <w:t>шений «является обязатель</w:t>
      </w:r>
      <w:r w:rsidRPr="00D7270A">
        <w:rPr>
          <w:rFonts w:ascii="Times New Roman" w:hAnsi="Times New Roman" w:cs="Times New Roman"/>
          <w:sz w:val="28"/>
          <w:szCs w:val="28"/>
        </w:rPr>
        <w:t>ным для всех участников образовательных отношений в организации, осуществляющей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образовательную деятельность, и подлежит исполнен</w:t>
      </w:r>
      <w:r w:rsidR="005B5044" w:rsidRPr="00D7270A">
        <w:rPr>
          <w:rFonts w:ascii="Times New Roman" w:hAnsi="Times New Roman" w:cs="Times New Roman"/>
          <w:sz w:val="28"/>
          <w:szCs w:val="28"/>
        </w:rPr>
        <w:t>ию в сроки, предусмотренные ука</w:t>
      </w:r>
      <w:r w:rsidRPr="00D7270A">
        <w:rPr>
          <w:rFonts w:ascii="Times New Roman" w:hAnsi="Times New Roman" w:cs="Times New Roman"/>
          <w:sz w:val="28"/>
          <w:szCs w:val="28"/>
        </w:rPr>
        <w:t>занным решением».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 школьных службах примирения используется восстановительные практики, основным принципо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м которой является </w:t>
      </w:r>
      <w:r w:rsidR="005B5044" w:rsidRPr="00D7270A">
        <w:rPr>
          <w:rFonts w:ascii="Times New Roman" w:hAnsi="Times New Roman" w:cs="Times New Roman"/>
          <w:i/>
          <w:sz w:val="28"/>
          <w:szCs w:val="28"/>
        </w:rPr>
        <w:t>выработка ре</w:t>
      </w:r>
      <w:r w:rsidRPr="00D7270A">
        <w:rPr>
          <w:rFonts w:ascii="Times New Roman" w:hAnsi="Times New Roman" w:cs="Times New Roman"/>
          <w:i/>
          <w:sz w:val="28"/>
          <w:szCs w:val="28"/>
        </w:rPr>
        <w:t>шения самими сторонами конфликта</w:t>
      </w:r>
      <w:r w:rsidRPr="00D7270A">
        <w:rPr>
          <w:rFonts w:ascii="Times New Roman" w:hAnsi="Times New Roman" w:cs="Times New Roman"/>
          <w:sz w:val="28"/>
          <w:szCs w:val="28"/>
        </w:rPr>
        <w:t xml:space="preserve"> (а не специалис</w:t>
      </w:r>
      <w:r w:rsidR="005B5044" w:rsidRPr="00D7270A">
        <w:rPr>
          <w:rFonts w:ascii="Times New Roman" w:hAnsi="Times New Roman" w:cs="Times New Roman"/>
          <w:sz w:val="28"/>
          <w:szCs w:val="28"/>
        </w:rPr>
        <w:t>тами из службы примирения). Дан</w:t>
      </w:r>
      <w:r w:rsidRPr="00D7270A">
        <w:rPr>
          <w:rFonts w:ascii="Times New Roman" w:hAnsi="Times New Roman" w:cs="Times New Roman"/>
          <w:sz w:val="28"/>
          <w:szCs w:val="28"/>
        </w:rPr>
        <w:t>ный принцип ответственности зафиксирован в частности в «Станд</w:t>
      </w:r>
      <w:r w:rsidR="005B5044" w:rsidRPr="00D7270A">
        <w:rPr>
          <w:rFonts w:ascii="Times New Roman" w:hAnsi="Times New Roman" w:cs="Times New Roman"/>
          <w:sz w:val="28"/>
          <w:szCs w:val="28"/>
        </w:rPr>
        <w:t>артах восстановитель</w:t>
      </w:r>
      <w:r w:rsidRPr="00D7270A">
        <w:rPr>
          <w:rFonts w:ascii="Times New Roman" w:hAnsi="Times New Roman" w:cs="Times New Roman"/>
          <w:sz w:val="28"/>
          <w:szCs w:val="28"/>
        </w:rPr>
        <w:t>ной медиации» и других относящихся к медиации стандартах.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 законе N 273-ФЗ «Об образовании в Россий</w:t>
      </w:r>
      <w:r w:rsidR="005B5044" w:rsidRPr="00D7270A">
        <w:rPr>
          <w:rFonts w:ascii="Times New Roman" w:hAnsi="Times New Roman" w:cs="Times New Roman"/>
          <w:sz w:val="28"/>
          <w:szCs w:val="28"/>
        </w:rPr>
        <w:t>ской Федерации» остается не про</w:t>
      </w:r>
      <w:r w:rsidRPr="00D7270A">
        <w:rPr>
          <w:rFonts w:ascii="Times New Roman" w:hAnsi="Times New Roman" w:cs="Times New Roman"/>
          <w:sz w:val="28"/>
          <w:szCs w:val="28"/>
        </w:rPr>
        <w:t>яснённым вопрос о соблюдении конфиденциальности и добровольности в деятельности</w:t>
      </w:r>
      <w:r w:rsidR="0054414D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«Комиссии по урегулированию споров между участниками образовательных отношений», которые также являются базовыми принципами в </w:t>
      </w:r>
      <w:r w:rsidR="0054414D">
        <w:rPr>
          <w:rFonts w:ascii="Times New Roman" w:hAnsi="Times New Roman" w:cs="Times New Roman"/>
          <w:sz w:val="28"/>
          <w:szCs w:val="28"/>
        </w:rPr>
        <w:t>работе ШСП</w:t>
      </w:r>
      <w:r w:rsidR="005B5044" w:rsidRPr="00D7270A">
        <w:rPr>
          <w:rFonts w:ascii="Times New Roman" w:hAnsi="Times New Roman" w:cs="Times New Roman"/>
          <w:sz w:val="28"/>
          <w:szCs w:val="28"/>
        </w:rPr>
        <w:t>. «Комиссии» только создают</w:t>
      </w:r>
      <w:r w:rsidRPr="00D7270A">
        <w:rPr>
          <w:rFonts w:ascii="Times New Roman" w:hAnsi="Times New Roman" w:cs="Times New Roman"/>
          <w:sz w:val="28"/>
          <w:szCs w:val="28"/>
        </w:rPr>
        <w:t>ся, и определенности пока нет, но мы видим риск того, что «Комиссии» обяжут проводить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расследование обстоятельств дела и доказательство вины. Поэтому в случае проведения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6700CC">
        <w:rPr>
          <w:rFonts w:ascii="Times New Roman" w:hAnsi="Times New Roman" w:cs="Times New Roman"/>
          <w:sz w:val="28"/>
          <w:szCs w:val="28"/>
        </w:rPr>
        <w:t xml:space="preserve">примирения </w:t>
      </w:r>
      <w:r w:rsidRPr="00D7270A">
        <w:rPr>
          <w:rFonts w:ascii="Times New Roman" w:hAnsi="Times New Roman" w:cs="Times New Roman"/>
          <w:sz w:val="28"/>
          <w:szCs w:val="28"/>
        </w:rPr>
        <w:t xml:space="preserve"> в «Комиссиях», есть риск нарушения данных принципов, если этот вопрос не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будет урегулирован на уровне локальных ак</w:t>
      </w:r>
      <w:r w:rsidR="005B5044" w:rsidRPr="00D7270A">
        <w:rPr>
          <w:rFonts w:ascii="Times New Roman" w:hAnsi="Times New Roman" w:cs="Times New Roman"/>
          <w:sz w:val="28"/>
          <w:szCs w:val="28"/>
        </w:rPr>
        <w:t>тов образовательного учреждения</w:t>
      </w:r>
      <w:r w:rsidRPr="00D7270A">
        <w:rPr>
          <w:rFonts w:ascii="Times New Roman" w:hAnsi="Times New Roman" w:cs="Times New Roman"/>
          <w:sz w:val="28"/>
          <w:szCs w:val="28"/>
        </w:rPr>
        <w:t>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В </w:t>
      </w:r>
      <w:r w:rsidR="005B5044" w:rsidRPr="00D7270A">
        <w:rPr>
          <w:rFonts w:ascii="Times New Roman" w:hAnsi="Times New Roman" w:cs="Times New Roman"/>
          <w:sz w:val="28"/>
          <w:szCs w:val="28"/>
        </w:rPr>
        <w:t>ШСП</w:t>
      </w:r>
      <w:r w:rsidRPr="00D7270A">
        <w:rPr>
          <w:rFonts w:ascii="Times New Roman" w:hAnsi="Times New Roman" w:cs="Times New Roman"/>
          <w:sz w:val="28"/>
          <w:szCs w:val="28"/>
        </w:rPr>
        <w:t xml:space="preserve"> принципы конфиденциальности и добровольности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являются обязательными, и регулируется в частности «Положением о школьной службе</w:t>
      </w:r>
      <w:r w:rsidR="005B5044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примирения», издаваемого как локальный акт образовательного учреждения. </w:t>
      </w:r>
      <w:r w:rsidR="005B5044" w:rsidRPr="00D7270A">
        <w:rPr>
          <w:rFonts w:ascii="Times New Roman" w:hAnsi="Times New Roman" w:cs="Times New Roman"/>
          <w:sz w:val="28"/>
          <w:szCs w:val="28"/>
        </w:rPr>
        <w:t>ШСП</w:t>
      </w:r>
      <w:r w:rsidRPr="00D7270A">
        <w:rPr>
          <w:rFonts w:ascii="Times New Roman" w:hAnsi="Times New Roman" w:cs="Times New Roman"/>
          <w:sz w:val="28"/>
          <w:szCs w:val="28"/>
        </w:rPr>
        <w:t xml:space="preserve"> может провести </w:t>
      </w:r>
      <w:r w:rsidR="00BD67CA">
        <w:rPr>
          <w:rFonts w:ascii="Times New Roman" w:hAnsi="Times New Roman" w:cs="Times New Roman"/>
          <w:sz w:val="28"/>
          <w:szCs w:val="28"/>
        </w:rPr>
        <w:t>«переговоры»</w:t>
      </w:r>
      <w:r w:rsidRPr="00D7270A">
        <w:rPr>
          <w:rFonts w:ascii="Times New Roman" w:hAnsi="Times New Roman" w:cs="Times New Roman"/>
          <w:sz w:val="28"/>
          <w:szCs w:val="28"/>
        </w:rPr>
        <w:t xml:space="preserve"> только при условии, что </w:t>
      </w:r>
      <w:r w:rsidRPr="00D7270A">
        <w:rPr>
          <w:rFonts w:ascii="Times New Roman" w:hAnsi="Times New Roman" w:cs="Times New Roman"/>
          <w:i/>
          <w:sz w:val="28"/>
          <w:szCs w:val="28"/>
        </w:rPr>
        <w:t>обидчик признает свою</w:t>
      </w:r>
      <w:r w:rsidR="005B5044" w:rsidRPr="00D72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i/>
          <w:sz w:val="28"/>
          <w:szCs w:val="28"/>
        </w:rPr>
        <w:t>вину или как минимум свое участие в ситуации</w:t>
      </w:r>
      <w:r w:rsidRPr="00D7270A">
        <w:rPr>
          <w:rFonts w:ascii="Times New Roman" w:hAnsi="Times New Roman" w:cs="Times New Roman"/>
          <w:sz w:val="28"/>
          <w:szCs w:val="28"/>
        </w:rPr>
        <w:t xml:space="preserve">, и </w:t>
      </w:r>
      <w:r w:rsidRPr="00D7270A">
        <w:rPr>
          <w:rFonts w:ascii="Times New Roman" w:hAnsi="Times New Roman" w:cs="Times New Roman"/>
          <w:b/>
          <w:sz w:val="28"/>
          <w:szCs w:val="28"/>
        </w:rPr>
        <w:t>не зан</w:t>
      </w:r>
      <w:r w:rsidR="005B5044" w:rsidRPr="00D7270A">
        <w:rPr>
          <w:rFonts w:ascii="Times New Roman" w:hAnsi="Times New Roman" w:cs="Times New Roman"/>
          <w:b/>
          <w:sz w:val="28"/>
          <w:szCs w:val="28"/>
        </w:rPr>
        <w:t xml:space="preserve">имается </w:t>
      </w:r>
      <w:r w:rsidR="005B5044" w:rsidRPr="00D7270A">
        <w:rPr>
          <w:rFonts w:ascii="Times New Roman" w:hAnsi="Times New Roman" w:cs="Times New Roman"/>
          <w:sz w:val="28"/>
          <w:szCs w:val="28"/>
        </w:rPr>
        <w:t>расследованием и доказа</w:t>
      </w:r>
      <w:r w:rsidRPr="00D7270A">
        <w:rPr>
          <w:rFonts w:ascii="Times New Roman" w:hAnsi="Times New Roman" w:cs="Times New Roman"/>
          <w:sz w:val="28"/>
          <w:szCs w:val="28"/>
        </w:rPr>
        <w:t>тельством степени виновности.</w:t>
      </w:r>
    </w:p>
    <w:p w:rsidR="00D709C2" w:rsidRPr="00D7270A" w:rsidRDefault="005B5044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 статье 43 пункт 11 ФЗ N 273 указано, что «Обучающийся, родители (законные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представители) несовершеннолетнего обучающегося вправе обжаловать в комиссию по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урегулированию споров между участниками образова</w:t>
      </w:r>
      <w:r w:rsidRPr="00D7270A">
        <w:rPr>
          <w:rFonts w:ascii="Times New Roman" w:hAnsi="Times New Roman" w:cs="Times New Roman"/>
          <w:sz w:val="28"/>
          <w:szCs w:val="28"/>
        </w:rPr>
        <w:t>тельных отношений меры дисципли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нарного взыскания и их применение </w:t>
      </w:r>
      <w:proofErr w:type="gramStart"/>
      <w:r w:rsidR="00896A7B" w:rsidRPr="00D727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96A7B" w:rsidRPr="00D7270A">
        <w:rPr>
          <w:rFonts w:ascii="Times New Roman" w:hAnsi="Times New Roman" w:cs="Times New Roman"/>
          <w:sz w:val="28"/>
          <w:szCs w:val="28"/>
        </w:rPr>
        <w:t xml:space="preserve"> обучающемуся».</w:t>
      </w:r>
      <w:r w:rsidRPr="00D7270A">
        <w:rPr>
          <w:rFonts w:ascii="Times New Roman" w:hAnsi="Times New Roman" w:cs="Times New Roman"/>
          <w:sz w:val="28"/>
          <w:szCs w:val="28"/>
        </w:rPr>
        <w:t xml:space="preserve"> Эти же нормы отражены в «Поряд</w:t>
      </w:r>
      <w:r w:rsidR="00896A7B" w:rsidRPr="00D7270A">
        <w:rPr>
          <w:rFonts w:ascii="Times New Roman" w:hAnsi="Times New Roman" w:cs="Times New Roman"/>
          <w:sz w:val="28"/>
          <w:szCs w:val="28"/>
        </w:rPr>
        <w:t xml:space="preserve">ке применения к </w:t>
      </w:r>
      <w:proofErr w:type="gramStart"/>
      <w:r w:rsidR="00896A7B" w:rsidRPr="00D7270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96A7B" w:rsidRPr="00D7270A">
        <w:rPr>
          <w:rFonts w:ascii="Times New Roman" w:hAnsi="Times New Roman" w:cs="Times New Roman"/>
          <w:sz w:val="28"/>
          <w:szCs w:val="28"/>
        </w:rPr>
        <w:t xml:space="preserve"> и снятия с обучающихся мер дисциплинарного взыскания»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Минобрнауки России.</w:t>
      </w:r>
    </w:p>
    <w:p w:rsidR="00C24FA1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70A">
        <w:rPr>
          <w:rFonts w:ascii="Times New Roman" w:hAnsi="Times New Roman" w:cs="Times New Roman"/>
          <w:sz w:val="28"/>
          <w:szCs w:val="28"/>
        </w:rPr>
        <w:t>Часть передаваемых в Комиссию споров (нап</w:t>
      </w:r>
      <w:r w:rsidR="00D709C2" w:rsidRPr="00D7270A">
        <w:rPr>
          <w:rFonts w:ascii="Times New Roman" w:hAnsi="Times New Roman" w:cs="Times New Roman"/>
          <w:sz w:val="28"/>
          <w:szCs w:val="28"/>
        </w:rPr>
        <w:t>ример, трудовой спор между адми</w:t>
      </w:r>
      <w:r w:rsidRPr="00D7270A">
        <w:rPr>
          <w:rFonts w:ascii="Times New Roman" w:hAnsi="Times New Roman" w:cs="Times New Roman"/>
          <w:sz w:val="28"/>
          <w:szCs w:val="28"/>
        </w:rPr>
        <w:t xml:space="preserve">нистрацией ОУ и педагогом) может попасть под регулирование ФЗ-193 </w:t>
      </w:r>
      <w:r w:rsidR="00D709C2" w:rsidRPr="00D7270A">
        <w:rPr>
          <w:rFonts w:ascii="Times New Roman" w:hAnsi="Times New Roman" w:cs="Times New Roman"/>
          <w:sz w:val="28"/>
          <w:szCs w:val="28"/>
        </w:rPr>
        <w:t>«Об альтернатив</w:t>
      </w:r>
      <w:r w:rsidRPr="00D7270A">
        <w:rPr>
          <w:rFonts w:ascii="Times New Roman" w:hAnsi="Times New Roman" w:cs="Times New Roman"/>
          <w:sz w:val="28"/>
          <w:szCs w:val="28"/>
        </w:rPr>
        <w:t>ной процедуре урегулирования споров с участием посредника (процедуре медиации)</w:t>
      </w:r>
      <w:r w:rsidR="00D709C2" w:rsidRPr="00D7270A">
        <w:rPr>
          <w:rFonts w:ascii="Times New Roman" w:hAnsi="Times New Roman" w:cs="Times New Roman"/>
          <w:sz w:val="28"/>
          <w:szCs w:val="28"/>
        </w:rPr>
        <w:t>»</w:t>
      </w:r>
      <w:r w:rsidRPr="00D7270A">
        <w:rPr>
          <w:rFonts w:ascii="Times New Roman" w:hAnsi="Times New Roman" w:cs="Times New Roman"/>
          <w:sz w:val="28"/>
          <w:szCs w:val="28"/>
        </w:rPr>
        <w:t>, что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выдвигает к </w:t>
      </w:r>
      <w:r w:rsidR="006700CC">
        <w:rPr>
          <w:rFonts w:ascii="Times New Roman" w:hAnsi="Times New Roman" w:cs="Times New Roman"/>
          <w:sz w:val="28"/>
          <w:szCs w:val="28"/>
        </w:rPr>
        <w:t>примирителю</w:t>
      </w:r>
      <w:r w:rsidRPr="00D7270A">
        <w:rPr>
          <w:rFonts w:ascii="Times New Roman" w:hAnsi="Times New Roman" w:cs="Times New Roman"/>
          <w:sz w:val="28"/>
          <w:szCs w:val="28"/>
        </w:rPr>
        <w:t xml:space="preserve"> определённые ФЗ-193 требования (в частности по квалификации,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6700CC">
        <w:rPr>
          <w:rFonts w:ascii="Times New Roman" w:hAnsi="Times New Roman" w:cs="Times New Roman"/>
          <w:sz w:val="28"/>
          <w:szCs w:val="28"/>
        </w:rPr>
        <w:t>возрасту</w:t>
      </w:r>
      <w:r w:rsidRPr="00D7270A">
        <w:rPr>
          <w:rFonts w:ascii="Times New Roman" w:hAnsi="Times New Roman" w:cs="Times New Roman"/>
          <w:sz w:val="28"/>
          <w:szCs w:val="28"/>
        </w:rPr>
        <w:t xml:space="preserve"> и т.д.), которым проводящий </w:t>
      </w:r>
      <w:r w:rsidR="00BD67CA">
        <w:rPr>
          <w:rFonts w:ascii="Times New Roman" w:hAnsi="Times New Roman" w:cs="Times New Roman"/>
          <w:sz w:val="28"/>
          <w:szCs w:val="28"/>
        </w:rPr>
        <w:t>примирение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школьный специалист не все</w:t>
      </w:r>
      <w:r w:rsidRPr="00D7270A">
        <w:rPr>
          <w:rFonts w:ascii="Times New Roman" w:hAnsi="Times New Roman" w:cs="Times New Roman"/>
          <w:sz w:val="28"/>
          <w:szCs w:val="28"/>
        </w:rPr>
        <w:t>гда соответствует.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Также в последнем случае надо учиты</w:t>
      </w:r>
      <w:r w:rsidR="00D709C2" w:rsidRPr="00D7270A">
        <w:rPr>
          <w:rFonts w:ascii="Times New Roman" w:hAnsi="Times New Roman" w:cs="Times New Roman"/>
          <w:sz w:val="28"/>
          <w:szCs w:val="28"/>
        </w:rPr>
        <w:t>вать, что согласно пункту 5 ста</w:t>
      </w:r>
      <w:r w:rsidRPr="00D7270A">
        <w:rPr>
          <w:rFonts w:ascii="Times New Roman" w:hAnsi="Times New Roman" w:cs="Times New Roman"/>
          <w:sz w:val="28"/>
          <w:szCs w:val="28"/>
        </w:rPr>
        <w:t>тьи 1 ФЗ-193 «процедура медиации не применяется к коллективным трудовым спорам, а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также спорам, возникающим из отношений, указанных в </w:t>
      </w:r>
      <w:r w:rsidR="00D709C2" w:rsidRPr="00D7270A">
        <w:rPr>
          <w:rFonts w:ascii="Times New Roman" w:hAnsi="Times New Roman" w:cs="Times New Roman"/>
          <w:sz w:val="28"/>
          <w:szCs w:val="28"/>
        </w:rPr>
        <w:t>части 2 настоящей статьи, в слу</w:t>
      </w:r>
      <w:r w:rsidRPr="00D7270A">
        <w:rPr>
          <w:rFonts w:ascii="Times New Roman" w:hAnsi="Times New Roman" w:cs="Times New Roman"/>
          <w:sz w:val="28"/>
          <w:szCs w:val="28"/>
        </w:rPr>
        <w:t>чае, если такие споры затрагивают или могут затронут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ь права и законные интересы </w:t>
      </w:r>
      <w:r w:rsidR="00D709C2" w:rsidRPr="00D7270A">
        <w:rPr>
          <w:rFonts w:ascii="Times New Roman" w:hAnsi="Times New Roman" w:cs="Times New Roman"/>
          <w:sz w:val="28"/>
          <w:szCs w:val="28"/>
        </w:rPr>
        <w:lastRenderedPageBreak/>
        <w:t>тре</w:t>
      </w:r>
      <w:r w:rsidRPr="00D7270A">
        <w:rPr>
          <w:rFonts w:ascii="Times New Roman" w:hAnsi="Times New Roman" w:cs="Times New Roman"/>
          <w:sz w:val="28"/>
          <w:szCs w:val="28"/>
        </w:rPr>
        <w:t>тьих лиц, не участвующих в процедуре медиации, или публичные интересы».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 xml:space="preserve"> Поэтому есть риск, что часть передаваемых в Комиссию споров </w:t>
      </w:r>
      <w:r w:rsidR="00D709C2" w:rsidRPr="00D7270A">
        <w:rPr>
          <w:rFonts w:ascii="Times New Roman" w:hAnsi="Times New Roman" w:cs="Times New Roman"/>
          <w:sz w:val="28"/>
          <w:szCs w:val="28"/>
        </w:rPr>
        <w:t>и конфликтов не сможет быть уре</w:t>
      </w:r>
      <w:r w:rsidRPr="00D7270A">
        <w:rPr>
          <w:rFonts w:ascii="Times New Roman" w:hAnsi="Times New Roman" w:cs="Times New Roman"/>
          <w:sz w:val="28"/>
          <w:szCs w:val="28"/>
        </w:rPr>
        <w:t xml:space="preserve">гулирована при помощи </w:t>
      </w:r>
      <w:r w:rsidR="00BD67CA">
        <w:rPr>
          <w:rFonts w:ascii="Times New Roman" w:hAnsi="Times New Roman" w:cs="Times New Roman"/>
          <w:sz w:val="28"/>
          <w:szCs w:val="28"/>
        </w:rPr>
        <w:t xml:space="preserve">процедуры </w:t>
      </w:r>
      <w:proofErr w:type="spellStart"/>
      <w:r w:rsidR="00BD67CA">
        <w:rPr>
          <w:rFonts w:ascii="Times New Roman" w:hAnsi="Times New Roman" w:cs="Times New Roman"/>
          <w:sz w:val="28"/>
          <w:szCs w:val="28"/>
        </w:rPr>
        <w:t>примирени</w:t>
      </w:r>
      <w:proofErr w:type="spellEnd"/>
      <w:r w:rsidRPr="00D7270A">
        <w:rPr>
          <w:rFonts w:ascii="Times New Roman" w:hAnsi="Times New Roman" w:cs="Times New Roman"/>
          <w:sz w:val="28"/>
          <w:szCs w:val="28"/>
        </w:rPr>
        <w:t xml:space="preserve"> (и других восстановительных программ), а применение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других процедур (юридических, правозащитных) не я</w:t>
      </w:r>
      <w:r w:rsidR="00D709C2" w:rsidRPr="00D7270A">
        <w:rPr>
          <w:rFonts w:ascii="Times New Roman" w:hAnsi="Times New Roman" w:cs="Times New Roman"/>
          <w:sz w:val="28"/>
          <w:szCs w:val="28"/>
        </w:rPr>
        <w:t>вляется функцией службы примире</w:t>
      </w:r>
      <w:r w:rsidRPr="00D7270A">
        <w:rPr>
          <w:rFonts w:ascii="Times New Roman" w:hAnsi="Times New Roman" w:cs="Times New Roman"/>
          <w:sz w:val="28"/>
          <w:szCs w:val="28"/>
        </w:rPr>
        <w:t>ния.</w:t>
      </w:r>
    </w:p>
    <w:p w:rsidR="00C24FA1" w:rsidRPr="00D7270A" w:rsidRDefault="00C24FA1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A7B" w:rsidRPr="00D7270A" w:rsidRDefault="00896A7B" w:rsidP="003E7F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70A">
        <w:rPr>
          <w:rFonts w:ascii="Times New Roman" w:hAnsi="Times New Roman" w:cs="Times New Roman"/>
          <w:sz w:val="28"/>
          <w:szCs w:val="28"/>
        </w:rPr>
        <w:t>Если рассматривать деятельность службы примирения как элемент образовательного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процесса, то служба может способствовать выполнению </w:t>
      </w:r>
      <w:r w:rsidRPr="00D7270A">
        <w:rPr>
          <w:rFonts w:ascii="Times New Roman" w:hAnsi="Times New Roman" w:cs="Times New Roman"/>
          <w:b/>
          <w:sz w:val="28"/>
          <w:szCs w:val="28"/>
        </w:rPr>
        <w:t>ФГОС</w:t>
      </w:r>
      <w:r w:rsidR="00D709C2" w:rsidRPr="00D7270A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 w:rsidR="00D709C2" w:rsidRPr="00D7270A">
        <w:rPr>
          <w:rFonts w:ascii="Times New Roman" w:hAnsi="Times New Roman" w:cs="Times New Roman"/>
          <w:sz w:val="28"/>
          <w:szCs w:val="28"/>
        </w:rPr>
        <w:t>, утвержден</w:t>
      </w:r>
      <w:r w:rsidRPr="00D7270A">
        <w:rPr>
          <w:rFonts w:ascii="Times New Roman" w:hAnsi="Times New Roman" w:cs="Times New Roman"/>
          <w:sz w:val="28"/>
          <w:szCs w:val="28"/>
        </w:rPr>
        <w:t>ный приказом № 1897 Министерства образования и науки Российской Федерации от 17 декабря 2010 г. ФГОС ориентирован на «становление личностных характеристик выпускника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(«портрет выпускника основной школы»): (…)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как уважающего других людей, умеющего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вести конструктивный диалог, достигать взаимопо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>нимания, сотрудничать для дости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жения общих результатов</w:t>
      </w:r>
      <w:r w:rsidRPr="00D7270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образовательной программы основного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общего образования должны отражать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 xml:space="preserve"> (…):</w:t>
      </w:r>
      <w:proofErr w:type="gramEnd"/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другому человеку, его мнению, мировоззрению, культуре</w:t>
      </w:r>
      <w:r w:rsidR="00D709C2" w:rsidRPr="00D7270A">
        <w:rPr>
          <w:rFonts w:ascii="Times New Roman" w:hAnsi="Times New Roman" w:cs="Times New Roman"/>
          <w:sz w:val="28"/>
          <w:szCs w:val="28"/>
        </w:rPr>
        <w:t>, языку, вере, гражданской пози</w:t>
      </w:r>
      <w:r w:rsidRPr="00D7270A"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 xml:space="preserve"> (…); </w:t>
      </w:r>
      <w:proofErr w:type="gramEnd"/>
      <w:r w:rsidRPr="00D7270A">
        <w:rPr>
          <w:rFonts w:ascii="Times New Roman" w:hAnsi="Times New Roman" w:cs="Times New Roman"/>
          <w:i/>
          <w:iCs/>
          <w:sz w:val="28"/>
          <w:szCs w:val="28"/>
        </w:rPr>
        <w:t>готовности и способности вести диалог с другими людьми и достигать в нём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взаимопонимания</w:t>
      </w:r>
      <w:r w:rsidRPr="00D7270A">
        <w:rPr>
          <w:rFonts w:ascii="Times New Roman" w:hAnsi="Times New Roman" w:cs="Times New Roman"/>
          <w:sz w:val="28"/>
          <w:szCs w:val="28"/>
        </w:rPr>
        <w:t>;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группах и сообществах, включая взрослые и социальные сообщества;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участие в школьном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самоуправлении и общественной жизни в пределах возрастных компетенций </w:t>
      </w:r>
      <w:r w:rsidRPr="00D7270A">
        <w:rPr>
          <w:rFonts w:ascii="Times New Roman" w:hAnsi="Times New Roman" w:cs="Times New Roman"/>
          <w:sz w:val="28"/>
          <w:szCs w:val="28"/>
        </w:rPr>
        <w:t>с учётом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региональных, этнокультурных, социальных и экономических особенностей;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на основе личностного выбора, формирование нравствен</w:t>
      </w:r>
      <w:r w:rsidR="00D709C2" w:rsidRPr="00D7270A">
        <w:rPr>
          <w:rFonts w:ascii="Times New Roman" w:hAnsi="Times New Roman" w:cs="Times New Roman"/>
          <w:sz w:val="28"/>
          <w:szCs w:val="28"/>
        </w:rPr>
        <w:t>ных чувств и нравственного пове</w:t>
      </w:r>
      <w:r w:rsidRPr="00D7270A">
        <w:rPr>
          <w:rFonts w:ascii="Times New Roman" w:hAnsi="Times New Roman" w:cs="Times New Roman"/>
          <w:sz w:val="28"/>
          <w:szCs w:val="28"/>
        </w:rPr>
        <w:t xml:space="preserve">дения,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осознанного и ответственного отношения к собственным поступкам;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7) формирование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коммуникативной компетентности </w:t>
      </w:r>
      <w:r w:rsidRPr="00D7270A">
        <w:rPr>
          <w:rFonts w:ascii="Times New Roman" w:hAnsi="Times New Roman" w:cs="Times New Roman"/>
          <w:sz w:val="28"/>
          <w:szCs w:val="28"/>
        </w:rPr>
        <w:t>в общении и сотрудничестве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со сверстниками, детьми старшего и младшего возраста, взрослыми в процессе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Pr="00D7270A">
        <w:rPr>
          <w:rFonts w:ascii="Times New Roman" w:hAnsi="Times New Roman" w:cs="Times New Roman"/>
          <w:sz w:val="28"/>
          <w:szCs w:val="28"/>
        </w:rPr>
        <w:t>тельной, общественно полезной, учебно-исследовательской, творческой и других видов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Школьная служба примирения и реализуемые ей </w:t>
      </w:r>
      <w:r w:rsidR="00D709C2" w:rsidRPr="00D7270A">
        <w:rPr>
          <w:rFonts w:ascii="Times New Roman" w:hAnsi="Times New Roman" w:cs="Times New Roman"/>
          <w:sz w:val="28"/>
          <w:szCs w:val="28"/>
        </w:rPr>
        <w:t>формы работы, в том числе взрос</w:t>
      </w:r>
      <w:r w:rsidRPr="00D7270A">
        <w:rPr>
          <w:rFonts w:ascii="Times New Roman" w:hAnsi="Times New Roman" w:cs="Times New Roman"/>
          <w:sz w:val="28"/>
          <w:szCs w:val="28"/>
        </w:rPr>
        <w:t xml:space="preserve">лыми </w:t>
      </w:r>
      <w:r w:rsidR="006700CC">
        <w:rPr>
          <w:rFonts w:ascii="Times New Roman" w:hAnsi="Times New Roman" w:cs="Times New Roman"/>
          <w:sz w:val="28"/>
          <w:szCs w:val="28"/>
        </w:rPr>
        <w:t>примирителями</w:t>
      </w:r>
      <w:r w:rsidRPr="00D7270A">
        <w:rPr>
          <w:rFonts w:ascii="Times New Roman" w:hAnsi="Times New Roman" w:cs="Times New Roman"/>
          <w:sz w:val="28"/>
          <w:szCs w:val="28"/>
        </w:rPr>
        <w:t xml:space="preserve"> (тренинги по коммуникации, круги примирения и т.д.), могут быть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важным элементом образовательного процесса школы для достижения указанных во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ФГОС личностных результатов.</w:t>
      </w:r>
    </w:p>
    <w:p w:rsidR="00D709C2" w:rsidRPr="00D7270A" w:rsidRDefault="00D709C2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A7B" w:rsidRPr="00D7270A" w:rsidRDefault="00896A7B" w:rsidP="003E7F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Одним из первых российских стратегических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документов, указывающих на важ</w:t>
      </w:r>
      <w:r w:rsidRPr="00D7270A">
        <w:rPr>
          <w:rFonts w:ascii="Times New Roman" w:hAnsi="Times New Roman" w:cs="Times New Roman"/>
          <w:sz w:val="28"/>
          <w:szCs w:val="28"/>
        </w:rPr>
        <w:t>ность развития и реализации технологий восстановительного правосудия и проведения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примирительных процедур, является утвержденная распоряжением Правительства РФ от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17 ноября 2008 г. N 1662-р (действующая редакция от 08.08.2009 N 1121-р) 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  <w:r w:rsidR="00D709C2" w:rsidRPr="00D72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>долгосрочного социально-экономического развития Российской Федерации на период до 2020 года.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lastRenderedPageBreak/>
        <w:t>Приоритетным направлением развития социальн</w:t>
      </w:r>
      <w:r w:rsidR="00D709C2" w:rsidRPr="00D7270A">
        <w:rPr>
          <w:rFonts w:ascii="Times New Roman" w:hAnsi="Times New Roman" w:cs="Times New Roman"/>
          <w:sz w:val="28"/>
          <w:szCs w:val="28"/>
        </w:rPr>
        <w:t>ых институтов и социальной поли</w:t>
      </w:r>
      <w:r w:rsidRPr="00D7270A">
        <w:rPr>
          <w:rFonts w:ascii="Times New Roman" w:hAnsi="Times New Roman" w:cs="Times New Roman"/>
          <w:sz w:val="28"/>
          <w:szCs w:val="28"/>
        </w:rPr>
        <w:t>тики государства является «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формирование и развитие механизмов восстановительного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правосудия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 xml:space="preserve">, (…) </w:t>
      </w:r>
      <w:proofErr w:type="gramEnd"/>
      <w:r w:rsidRPr="00D7270A">
        <w:rPr>
          <w:rFonts w:ascii="Times New Roman" w:hAnsi="Times New Roman" w:cs="Times New Roman"/>
          <w:i/>
          <w:iCs/>
          <w:sz w:val="28"/>
          <w:szCs w:val="28"/>
        </w:rPr>
        <w:t>реабилитационное насыщение приговоров судов</w:t>
      </w:r>
      <w:r w:rsidRPr="00D7270A">
        <w:rPr>
          <w:rFonts w:ascii="Times New Roman" w:hAnsi="Times New Roman" w:cs="Times New Roman"/>
          <w:sz w:val="28"/>
          <w:szCs w:val="28"/>
        </w:rPr>
        <w:t xml:space="preserve">, в части реализации </w:t>
      </w:r>
      <w:r w:rsidR="00D709C2" w:rsidRPr="00D7270A">
        <w:rPr>
          <w:rFonts w:ascii="Times New Roman" w:hAnsi="Times New Roman" w:cs="Times New Roman"/>
          <w:sz w:val="28"/>
          <w:szCs w:val="28"/>
        </w:rPr>
        <w:t>при</w:t>
      </w:r>
      <w:r w:rsidRPr="00D7270A">
        <w:rPr>
          <w:rFonts w:ascii="Times New Roman" w:hAnsi="Times New Roman" w:cs="Times New Roman"/>
          <w:sz w:val="28"/>
          <w:szCs w:val="28"/>
        </w:rPr>
        <w:t xml:space="preserve">нудительных мер воспитательного воздействия,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реали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>зация технологий восстановитель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ного правосудия и проведения примирительных процедур».</w:t>
      </w:r>
    </w:p>
    <w:p w:rsidR="00D709C2" w:rsidRPr="00D7270A" w:rsidRDefault="00D709C2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6A7B" w:rsidRPr="00D7270A" w:rsidRDefault="00896A7B" w:rsidP="003E7F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01 июня 2012 года была принята 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>Национальная стратегия действий в интересах детей</w:t>
      </w:r>
      <w:r w:rsidR="00D709C2" w:rsidRPr="00D72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>на 2012 - 2017 годы</w:t>
      </w:r>
      <w:r w:rsidRPr="00D7270A">
        <w:rPr>
          <w:rFonts w:ascii="Times New Roman" w:hAnsi="Times New Roman" w:cs="Times New Roman"/>
          <w:sz w:val="28"/>
          <w:szCs w:val="28"/>
        </w:rPr>
        <w:t>, которая определила ряд мер,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имеющих отношение к восстанови</w:t>
      </w:r>
      <w:r w:rsidRPr="00D7270A">
        <w:rPr>
          <w:rFonts w:ascii="Times New Roman" w:hAnsi="Times New Roman" w:cs="Times New Roman"/>
          <w:sz w:val="28"/>
          <w:szCs w:val="28"/>
        </w:rPr>
        <w:t>тельному правосудию и службам примирения: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(…) приоритет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восстановительного подхода </w:t>
      </w:r>
      <w:r w:rsidRPr="00D7270A">
        <w:rPr>
          <w:rFonts w:ascii="Times New Roman" w:hAnsi="Times New Roman" w:cs="Times New Roman"/>
          <w:sz w:val="28"/>
          <w:szCs w:val="28"/>
        </w:rPr>
        <w:t>и мер воспитательного воздействия;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наличие системы специализированных вспомогательных служб (в том числе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служб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примирения</w:t>
      </w:r>
      <w:r w:rsidRPr="00D7270A">
        <w:rPr>
          <w:rFonts w:ascii="Times New Roman" w:hAnsi="Times New Roman" w:cs="Times New Roman"/>
          <w:sz w:val="28"/>
          <w:szCs w:val="28"/>
        </w:rPr>
        <w:t>);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сети служб примирения </w:t>
      </w:r>
      <w:r w:rsidRPr="00D7270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>восстановительного право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судия</w:t>
      </w:r>
      <w:r w:rsidRPr="00D7270A">
        <w:rPr>
          <w:rFonts w:ascii="Times New Roman" w:hAnsi="Times New Roman" w:cs="Times New Roman"/>
          <w:sz w:val="28"/>
          <w:szCs w:val="28"/>
        </w:rPr>
        <w:t>;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организация школьных служб примирения</w:t>
      </w:r>
      <w:r w:rsidRPr="00D7270A">
        <w:rPr>
          <w:rFonts w:ascii="Times New Roman" w:hAnsi="Times New Roman" w:cs="Times New Roman"/>
          <w:sz w:val="28"/>
          <w:szCs w:val="28"/>
        </w:rPr>
        <w:t>, нацеленных на разрешение конфликтов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в образовательных учреждениях, профилак</w:t>
      </w:r>
      <w:r w:rsidR="00D709C2" w:rsidRPr="00D7270A">
        <w:rPr>
          <w:rFonts w:ascii="Times New Roman" w:hAnsi="Times New Roman" w:cs="Times New Roman"/>
          <w:sz w:val="28"/>
          <w:szCs w:val="28"/>
        </w:rPr>
        <w:t>тику правонарушений детей и под</w:t>
      </w:r>
      <w:r w:rsidRPr="00D7270A">
        <w:rPr>
          <w:rFonts w:ascii="Times New Roman" w:hAnsi="Times New Roman" w:cs="Times New Roman"/>
          <w:sz w:val="28"/>
          <w:szCs w:val="28"/>
        </w:rPr>
        <w:t>ростков, улучшение отношений в образовательном учреждении;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внедрение технологий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восстановительного подхода</w:t>
      </w:r>
      <w:r w:rsidRPr="00D7270A">
        <w:rPr>
          <w:rFonts w:ascii="Times New Roman" w:hAnsi="Times New Roman" w:cs="Times New Roman"/>
          <w:sz w:val="28"/>
          <w:szCs w:val="28"/>
        </w:rPr>
        <w:t xml:space="preserve">, реализация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примирительных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программ </w:t>
      </w:r>
      <w:r w:rsidRPr="00D7270A">
        <w:rPr>
          <w:rFonts w:ascii="Times New Roman" w:hAnsi="Times New Roman" w:cs="Times New Roman"/>
          <w:sz w:val="28"/>
          <w:szCs w:val="28"/>
        </w:rPr>
        <w:t>и применение механизмов возмещения ребенком-правонарушителем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ущерба потерпевшему, а также проведение социальной, психологической и иной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реабилитационной работы с жертвами преступлений, оказание воспитательного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воздействия на несовершеннолетних правонарушителей.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Также были определены меры, направленные на развитие воспитания и социализацию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детей.</w:t>
      </w:r>
    </w:p>
    <w:p w:rsidR="00896A7B" w:rsidRPr="00D7270A" w:rsidRDefault="00D709C2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r w:rsidR="00896A7B" w:rsidRPr="00D7270A">
        <w:rPr>
          <w:rFonts w:ascii="Times New Roman" w:hAnsi="Times New Roman" w:cs="Times New Roman"/>
          <w:sz w:val="28"/>
          <w:szCs w:val="28"/>
        </w:rPr>
        <w:t>Разработка общенациональной стратегии развити</w:t>
      </w:r>
      <w:r w:rsidRPr="00D7270A">
        <w:rPr>
          <w:rFonts w:ascii="Times New Roman" w:hAnsi="Times New Roman" w:cs="Times New Roman"/>
          <w:sz w:val="28"/>
          <w:szCs w:val="28"/>
        </w:rPr>
        <w:t>я воспитания как основы реализа</w:t>
      </w:r>
      <w:r w:rsidR="00896A7B" w:rsidRPr="00D7270A">
        <w:rPr>
          <w:rFonts w:ascii="Times New Roman" w:hAnsi="Times New Roman" w:cs="Times New Roman"/>
          <w:sz w:val="28"/>
          <w:szCs w:val="28"/>
        </w:rPr>
        <w:t>ции государственной политики.</w:t>
      </w:r>
    </w:p>
    <w:p w:rsidR="00896A7B" w:rsidRPr="00D7270A" w:rsidRDefault="00D709C2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r w:rsidR="00896A7B" w:rsidRPr="00D7270A">
        <w:rPr>
          <w:rFonts w:ascii="Times New Roman" w:hAnsi="Times New Roman" w:cs="Times New Roman"/>
          <w:sz w:val="28"/>
          <w:szCs w:val="28"/>
        </w:rPr>
        <w:t>Обеспечение развития научных основ воспитания и социализации подрастающих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поколений.</w:t>
      </w:r>
    </w:p>
    <w:p w:rsidR="00896A7B" w:rsidRPr="00D7270A" w:rsidRDefault="00D709C2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r w:rsidR="00896A7B" w:rsidRPr="00D7270A">
        <w:rPr>
          <w:rFonts w:ascii="Times New Roman" w:hAnsi="Times New Roman" w:cs="Times New Roman"/>
          <w:sz w:val="28"/>
          <w:szCs w:val="28"/>
        </w:rPr>
        <w:t>Внедрение эффективных механизмов сотрудничес</w:t>
      </w:r>
      <w:r w:rsidRPr="00D7270A">
        <w:rPr>
          <w:rFonts w:ascii="Times New Roman" w:hAnsi="Times New Roman" w:cs="Times New Roman"/>
          <w:sz w:val="28"/>
          <w:szCs w:val="28"/>
        </w:rPr>
        <w:t>тва органов управления образова</w:t>
      </w:r>
      <w:r w:rsidR="00896A7B" w:rsidRPr="00D7270A">
        <w:rPr>
          <w:rFonts w:ascii="Times New Roman" w:hAnsi="Times New Roman" w:cs="Times New Roman"/>
          <w:sz w:val="28"/>
          <w:szCs w:val="28"/>
        </w:rPr>
        <w:t>нием, гражданского общества, представителей различных конфессий, средств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массовой информации, родительских сообществ в</w:t>
      </w:r>
      <w:r w:rsidRPr="00D7270A">
        <w:rPr>
          <w:rFonts w:ascii="Times New Roman" w:hAnsi="Times New Roman" w:cs="Times New Roman"/>
          <w:sz w:val="28"/>
          <w:szCs w:val="28"/>
        </w:rPr>
        <w:t xml:space="preserve"> области воспитания и социализа</w:t>
      </w:r>
      <w:r w:rsidR="00896A7B" w:rsidRPr="00D7270A">
        <w:rPr>
          <w:rFonts w:ascii="Times New Roman" w:hAnsi="Times New Roman" w:cs="Times New Roman"/>
          <w:sz w:val="28"/>
          <w:szCs w:val="28"/>
        </w:rPr>
        <w:t>ции детей.</w:t>
      </w:r>
    </w:p>
    <w:p w:rsidR="00896A7B" w:rsidRPr="00D7270A" w:rsidRDefault="00D709C2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- </w:t>
      </w:r>
      <w:r w:rsidR="00896A7B" w:rsidRPr="00D7270A">
        <w:rPr>
          <w:rFonts w:ascii="Times New Roman" w:hAnsi="Times New Roman" w:cs="Times New Roman"/>
          <w:sz w:val="28"/>
          <w:szCs w:val="28"/>
        </w:rPr>
        <w:t>Внедрение социальных технологий для привлечения детей к участию в жизни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местного сообщества, в рассмотрении и экспертизе решений, касающихся прав и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интересов детей, на всех уровнях. Включение в учебные программы подготовки и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896A7B" w:rsidRPr="00D7270A">
        <w:rPr>
          <w:rFonts w:ascii="Times New Roman" w:hAnsi="Times New Roman" w:cs="Times New Roman"/>
          <w:sz w:val="28"/>
          <w:szCs w:val="28"/>
        </w:rPr>
        <w:t>переподготовки специалистов, работающих с детьм</w:t>
      </w:r>
      <w:r w:rsidRPr="00D7270A">
        <w:rPr>
          <w:rFonts w:ascii="Times New Roman" w:hAnsi="Times New Roman" w:cs="Times New Roman"/>
          <w:sz w:val="28"/>
          <w:szCs w:val="28"/>
        </w:rPr>
        <w:t>и, специального раздела, разъяс</w:t>
      </w:r>
      <w:r w:rsidR="00896A7B" w:rsidRPr="00D7270A">
        <w:rPr>
          <w:rFonts w:ascii="Times New Roman" w:hAnsi="Times New Roman" w:cs="Times New Roman"/>
          <w:sz w:val="28"/>
          <w:szCs w:val="28"/>
        </w:rPr>
        <w:t>няющего право детей на участие в принятии решений, затрагивающих их интересы,</w:t>
      </w:r>
      <w:r w:rsidRPr="00D7270A">
        <w:rPr>
          <w:rFonts w:ascii="Times New Roman" w:hAnsi="Times New Roman" w:cs="Times New Roman"/>
          <w:sz w:val="28"/>
          <w:szCs w:val="28"/>
        </w:rPr>
        <w:t xml:space="preserve"> и принципы его реализации</w:t>
      </w:r>
      <w:r w:rsidR="00896A7B" w:rsidRPr="00D7270A">
        <w:rPr>
          <w:rFonts w:ascii="Times New Roman" w:hAnsi="Times New Roman" w:cs="Times New Roman"/>
          <w:sz w:val="28"/>
          <w:szCs w:val="28"/>
        </w:rPr>
        <w:t>.</w:t>
      </w:r>
    </w:p>
    <w:p w:rsidR="00D709C2" w:rsidRPr="00D7270A" w:rsidRDefault="00D709C2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A7B" w:rsidRPr="00D7270A" w:rsidRDefault="00896A7B" w:rsidP="003E7F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Во исполнение «Национальной стратегии…» Правительством РФ был разработан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>План первоочередных мероприятий до 2014 года</w:t>
      </w:r>
      <w:r w:rsidR="00D709C2" w:rsidRPr="00D7270A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важнейших положе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>ний Национальной стратегии действий в интересах детей на 2012 - 2017 годы</w:t>
      </w:r>
      <w:r w:rsidR="00D709C2" w:rsidRPr="00D7270A">
        <w:rPr>
          <w:rFonts w:ascii="Times New Roman" w:hAnsi="Times New Roman" w:cs="Times New Roman"/>
          <w:sz w:val="28"/>
          <w:szCs w:val="28"/>
        </w:rPr>
        <w:t>, в разде</w:t>
      </w:r>
      <w:r w:rsidRPr="00D7270A">
        <w:rPr>
          <w:rFonts w:ascii="Times New Roman" w:hAnsi="Times New Roman" w:cs="Times New Roman"/>
          <w:sz w:val="28"/>
          <w:szCs w:val="28"/>
        </w:rPr>
        <w:t xml:space="preserve">ле V «Создание системы защиты и </w:t>
      </w:r>
      <w:r w:rsidRPr="00D7270A">
        <w:rPr>
          <w:rFonts w:ascii="Times New Roman" w:hAnsi="Times New Roman" w:cs="Times New Roman"/>
          <w:sz w:val="28"/>
          <w:szCs w:val="28"/>
        </w:rPr>
        <w:lastRenderedPageBreak/>
        <w:t>обеспечения прав и интересов детей и дружественного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к ребенку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правосудия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>» которого указывается: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59. разработка программы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восстановительного правосудия </w:t>
      </w:r>
      <w:r w:rsidRPr="00D7270A">
        <w:rPr>
          <w:rFonts w:ascii="Times New Roman" w:hAnsi="Times New Roman" w:cs="Times New Roman"/>
          <w:sz w:val="28"/>
          <w:szCs w:val="28"/>
        </w:rPr>
        <w:t>в отношении детей, совершивших общественно опасные деяния, но не достигших возраста, с которого наступает</w:t>
      </w:r>
      <w:r w:rsidR="00D709C2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уголовная ответственность;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62. Развитие сети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служб медиации </w:t>
      </w:r>
      <w:r w:rsidRPr="00D7270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D709C2" w:rsidRPr="00D7270A">
        <w:rPr>
          <w:rFonts w:ascii="Times New Roman" w:hAnsi="Times New Roman" w:cs="Times New Roman"/>
          <w:i/>
          <w:iCs/>
          <w:sz w:val="28"/>
          <w:szCs w:val="28"/>
        </w:rPr>
        <w:t>восстановительного правосу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дия;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64. Организация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служб школьной медиации </w:t>
      </w:r>
      <w:r w:rsidRPr="00D7270A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6A7B" w:rsidRPr="00D7270A" w:rsidRDefault="00896A7B" w:rsidP="005B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Этот документ на национальном уровне дополни</w:t>
      </w:r>
      <w:r w:rsidR="00D709C2" w:rsidRPr="00D7270A">
        <w:rPr>
          <w:rFonts w:ascii="Times New Roman" w:hAnsi="Times New Roman" w:cs="Times New Roman"/>
          <w:sz w:val="28"/>
          <w:szCs w:val="28"/>
        </w:rPr>
        <w:t>тельно указывает на важность со</w:t>
      </w:r>
      <w:r w:rsidRPr="00D7270A">
        <w:rPr>
          <w:rFonts w:ascii="Times New Roman" w:hAnsi="Times New Roman" w:cs="Times New Roman"/>
          <w:sz w:val="28"/>
          <w:szCs w:val="28"/>
        </w:rPr>
        <w:t>здания службы примирения в ближайший период.</w:t>
      </w:r>
    </w:p>
    <w:p w:rsidR="00896A7B" w:rsidRPr="00D7270A" w:rsidRDefault="00896A7B" w:rsidP="00896A7B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10622F" w:rsidRPr="00D7270A" w:rsidRDefault="0010622F" w:rsidP="0010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b/>
          <w:sz w:val="28"/>
          <w:szCs w:val="28"/>
        </w:rPr>
        <w:t>7</w:t>
      </w:r>
      <w:r w:rsidRPr="00D7270A">
        <w:rPr>
          <w:rFonts w:ascii="Times New Roman" w:hAnsi="Times New Roman" w:cs="Times New Roman"/>
          <w:b/>
          <w:sz w:val="28"/>
          <w:szCs w:val="28"/>
        </w:rPr>
        <w:t>.</w:t>
      </w:r>
      <w:r w:rsidRPr="00D7270A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6700CC">
        <w:rPr>
          <w:rFonts w:ascii="Times New Roman" w:hAnsi="Times New Roman" w:cs="Times New Roman"/>
          <w:sz w:val="28"/>
          <w:szCs w:val="28"/>
        </w:rPr>
        <w:t>примирителей</w:t>
      </w:r>
      <w:r w:rsidRPr="00D7270A">
        <w:rPr>
          <w:rFonts w:ascii="Times New Roman" w:hAnsi="Times New Roman" w:cs="Times New Roman"/>
          <w:sz w:val="28"/>
          <w:szCs w:val="28"/>
        </w:rPr>
        <w:t xml:space="preserve"> в России регулируется </w:t>
      </w:r>
      <w:r w:rsidRPr="00D7270A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Федеральным законом №193-ФЗ «Об альтернативной процедуре урегулирования споров с участием посредника (процедуре медиации)» от 27.07.2010. </w:t>
      </w:r>
      <w:r w:rsidRPr="00D7270A">
        <w:rPr>
          <w:rFonts w:ascii="Times New Roman" w:hAnsi="Times New Roman" w:cs="Times New Roman"/>
          <w:sz w:val="28"/>
          <w:szCs w:val="28"/>
        </w:rPr>
        <w:t xml:space="preserve">Однако надо обратить внимание, что согласно пункту 2 «настоящим Федеральным законом регулируются отношения, связанные с применением процедуры медиации к спорам, возникающим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из гражданских правоотношений</w:t>
      </w:r>
      <w:r w:rsidRPr="00D7270A">
        <w:rPr>
          <w:rFonts w:ascii="Times New Roman" w:hAnsi="Times New Roman" w:cs="Times New Roman"/>
          <w:sz w:val="28"/>
          <w:szCs w:val="28"/>
        </w:rPr>
        <w:t xml:space="preserve">, в том числе в связи с осуществлением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предпринимательской </w:t>
      </w:r>
      <w:r w:rsidRPr="00D7270A"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деятельности, а также спорам, возникающим из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трудовых правоотношений и семейных правоотношений»</w:t>
      </w:r>
      <w:r w:rsidRPr="00D7270A">
        <w:rPr>
          <w:rFonts w:ascii="Times New Roman" w:hAnsi="Times New Roman" w:cs="Times New Roman"/>
          <w:sz w:val="28"/>
          <w:szCs w:val="28"/>
        </w:rPr>
        <w:t>.</w:t>
      </w:r>
    </w:p>
    <w:p w:rsidR="0010622F" w:rsidRPr="00D7270A" w:rsidRDefault="0010622F" w:rsidP="0010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Это означает, что Федеральный закон от 27 июля 2010 г. №193-ФЗ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не регулирует </w:t>
      </w:r>
      <w:r w:rsidR="006700CC">
        <w:rPr>
          <w:rFonts w:ascii="Times New Roman" w:hAnsi="Times New Roman" w:cs="Times New Roman"/>
          <w:sz w:val="28"/>
          <w:szCs w:val="28"/>
        </w:rPr>
        <w:t>примирение</w:t>
      </w:r>
      <w:r w:rsidRPr="00D7270A">
        <w:rPr>
          <w:rFonts w:ascii="Times New Roman" w:hAnsi="Times New Roman" w:cs="Times New Roman"/>
          <w:sz w:val="28"/>
          <w:szCs w:val="28"/>
        </w:rPr>
        <w:t xml:space="preserve"> в школе (если </w:t>
      </w:r>
      <w:r w:rsidR="006700CC">
        <w:rPr>
          <w:rFonts w:ascii="Times New Roman" w:hAnsi="Times New Roman" w:cs="Times New Roman"/>
          <w:sz w:val="28"/>
          <w:szCs w:val="28"/>
        </w:rPr>
        <w:t>примиритель</w:t>
      </w:r>
      <w:r w:rsidRPr="00D7270A">
        <w:rPr>
          <w:rFonts w:ascii="Times New Roman" w:hAnsi="Times New Roman" w:cs="Times New Roman"/>
          <w:sz w:val="28"/>
          <w:szCs w:val="28"/>
        </w:rPr>
        <w:t xml:space="preserve"> в школе не будет работать со спорами, возникающим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из гражданских, в том числе трудовых и семейных правоотношений</w:t>
      </w:r>
      <w:r w:rsidRPr="00D7270A">
        <w:rPr>
          <w:rFonts w:ascii="Times New Roman" w:hAnsi="Times New Roman" w:cs="Times New Roman"/>
          <w:sz w:val="28"/>
          <w:szCs w:val="28"/>
        </w:rPr>
        <w:t xml:space="preserve">). Экспертиза данного закона показала, что он 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не распространяется на повседневную деятельность школьных служб примирения и не запрещает проводить в них </w:t>
      </w:r>
      <w:r w:rsidR="006700CC">
        <w:rPr>
          <w:rFonts w:ascii="Times New Roman" w:hAnsi="Times New Roman" w:cs="Times New Roman"/>
          <w:i/>
          <w:iCs/>
          <w:sz w:val="28"/>
          <w:szCs w:val="28"/>
        </w:rPr>
        <w:t>примирение</w:t>
      </w:r>
      <w:r w:rsidRPr="00D727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7270A">
        <w:rPr>
          <w:rStyle w:val="a6"/>
          <w:rFonts w:ascii="Times New Roman" w:hAnsi="Times New Roman" w:cs="Times New Roman"/>
          <w:i/>
          <w:iCs/>
          <w:sz w:val="28"/>
          <w:szCs w:val="28"/>
        </w:rPr>
        <w:footnoteReference w:id="1"/>
      </w:r>
    </w:p>
    <w:p w:rsidR="0010622F" w:rsidRPr="00D7270A" w:rsidRDefault="0010622F" w:rsidP="0010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622F" w:rsidRPr="00D7270A" w:rsidRDefault="00D258AC" w:rsidP="00D7270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t>8.</w:t>
      </w:r>
      <w:r w:rsidR="0010622F" w:rsidRPr="00D7270A">
        <w:rPr>
          <w:rFonts w:ascii="Times New Roman" w:hAnsi="Times New Roman" w:cs="Times New Roman"/>
          <w:b/>
          <w:sz w:val="28"/>
          <w:szCs w:val="28"/>
        </w:rPr>
        <w:t xml:space="preserve"> Стандарты восстановительной медиации 2009 года, </w:t>
      </w:r>
      <w:r w:rsidR="0010622F" w:rsidRPr="00D7270A">
        <w:rPr>
          <w:rFonts w:ascii="Times New Roman" w:hAnsi="Times New Roman" w:cs="Times New Roman"/>
          <w:sz w:val="28"/>
          <w:szCs w:val="28"/>
        </w:rPr>
        <w:t xml:space="preserve">утвержденные Всероссийской ассоциацией восстановительной медиации. Документ носит рекомендательный характер и является основой для работы </w:t>
      </w:r>
      <w:r w:rsidR="00BD67CA">
        <w:rPr>
          <w:rFonts w:ascii="Times New Roman" w:hAnsi="Times New Roman" w:cs="Times New Roman"/>
          <w:sz w:val="28"/>
          <w:szCs w:val="28"/>
        </w:rPr>
        <w:t>«посредников»</w:t>
      </w:r>
      <w:r w:rsidR="0010622F" w:rsidRPr="00D7270A">
        <w:rPr>
          <w:rFonts w:ascii="Times New Roman" w:hAnsi="Times New Roman" w:cs="Times New Roman"/>
          <w:sz w:val="28"/>
          <w:szCs w:val="28"/>
        </w:rPr>
        <w:t xml:space="preserve"> в школьных службах примирения</w:t>
      </w:r>
      <w:r w:rsidR="00BD67CA">
        <w:rPr>
          <w:rFonts w:ascii="Times New Roman" w:hAnsi="Times New Roman" w:cs="Times New Roman"/>
          <w:sz w:val="28"/>
          <w:szCs w:val="28"/>
        </w:rPr>
        <w:t>.</w:t>
      </w:r>
    </w:p>
    <w:p w:rsidR="0010622F" w:rsidRPr="00D7270A" w:rsidRDefault="0010622F" w:rsidP="00B45C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C0F" w:rsidRPr="00D7270A" w:rsidRDefault="00B45C0F" w:rsidP="00BD67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CA">
        <w:rPr>
          <w:rFonts w:ascii="Times New Roman" w:hAnsi="Times New Roman" w:cs="Times New Roman"/>
          <w:b/>
          <w:sz w:val="28"/>
          <w:szCs w:val="28"/>
        </w:rPr>
        <w:t>Статья №76 УК РФ</w:t>
      </w:r>
      <w:r w:rsidRPr="00D7270A">
        <w:rPr>
          <w:rFonts w:ascii="Times New Roman" w:hAnsi="Times New Roman" w:cs="Times New Roman"/>
          <w:sz w:val="28"/>
          <w:szCs w:val="28"/>
        </w:rPr>
        <w:t xml:space="preserve"> указывает, что: «лицо, впервые совершившее преступление небольшой или</w:t>
      </w:r>
      <w:r w:rsidR="0010622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средней тяжести, может быть освобождено от уголовной ответственности, если оно</w:t>
      </w:r>
      <w:r w:rsidR="0010622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примирилось с потерпевшим и загладило причиненный потерпевшему вред». То есть</w:t>
      </w:r>
      <w:r w:rsidR="0010622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примирительный договор дает суду основание для прекращения дела (но не обязывает суд его</w:t>
      </w:r>
      <w:r w:rsidR="0010622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прекратить, оставляя это на усмотрение судьи).</w:t>
      </w:r>
    </w:p>
    <w:p w:rsidR="00BD7EFF" w:rsidRPr="00D7270A" w:rsidRDefault="00B45C0F" w:rsidP="00D258AC">
      <w:pPr>
        <w:pStyle w:val="a3"/>
        <w:numPr>
          <w:ilvl w:val="0"/>
          <w:numId w:val="19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 Рекомендация № R (99) 19 Комитета Министров государствам – членам Совета Европы,</w:t>
      </w:r>
      <w:r w:rsidR="003E7FE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посвященная </w:t>
      </w:r>
      <w:r w:rsidR="006700CC">
        <w:rPr>
          <w:rFonts w:ascii="Times New Roman" w:hAnsi="Times New Roman" w:cs="Times New Roman"/>
          <w:sz w:val="28"/>
          <w:szCs w:val="28"/>
        </w:rPr>
        <w:t>примирению</w:t>
      </w:r>
      <w:r w:rsidRPr="00D7270A">
        <w:rPr>
          <w:rFonts w:ascii="Times New Roman" w:hAnsi="Times New Roman" w:cs="Times New Roman"/>
          <w:sz w:val="28"/>
          <w:szCs w:val="28"/>
        </w:rPr>
        <w:t xml:space="preserve"> в уголовных делах от 15 сентября 1999 года.</w:t>
      </w:r>
    </w:p>
    <w:p w:rsidR="003F3CB0" w:rsidRPr="00D7270A" w:rsidRDefault="003F3CB0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CB0" w:rsidRPr="00D7270A" w:rsidRDefault="00E94052" w:rsidP="00FE492D">
      <w:pPr>
        <w:pStyle w:val="a3"/>
        <w:tabs>
          <w:tab w:val="left" w:pos="25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7270A">
        <w:rPr>
          <w:rFonts w:ascii="Times New Roman" w:hAnsi="Times New Roman" w:cs="Times New Roman"/>
          <w:b/>
          <w:i/>
          <w:sz w:val="32"/>
          <w:szCs w:val="32"/>
        </w:rPr>
        <w:lastRenderedPageBreak/>
        <w:t>4</w:t>
      </w:r>
      <w:r w:rsidR="00FE492D" w:rsidRPr="00D7270A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D258AC" w:rsidRPr="00D7270A">
        <w:rPr>
          <w:rFonts w:ascii="Times New Roman" w:hAnsi="Times New Roman" w:cs="Times New Roman"/>
          <w:b/>
          <w:i/>
          <w:sz w:val="32"/>
          <w:szCs w:val="32"/>
        </w:rPr>
        <w:t xml:space="preserve">  Организация деятельности школьных служб примирения</w:t>
      </w:r>
    </w:p>
    <w:p w:rsidR="00D258AC" w:rsidRPr="00D7270A" w:rsidRDefault="00D258AC" w:rsidP="00D258AC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D258AC" w:rsidRPr="00D7270A" w:rsidRDefault="00D258AC" w:rsidP="00D258AC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t>Служба примирения</w:t>
      </w:r>
      <w:r w:rsidR="00BD67CA">
        <w:rPr>
          <w:rFonts w:ascii="Times New Roman" w:hAnsi="Times New Roman" w:cs="Times New Roman"/>
          <w:b/>
          <w:sz w:val="28"/>
          <w:szCs w:val="28"/>
        </w:rPr>
        <w:t xml:space="preserve"> обязательно включает  учащихся </w:t>
      </w:r>
      <w:r w:rsidR="006700CC">
        <w:rPr>
          <w:rFonts w:ascii="Times New Roman" w:hAnsi="Times New Roman" w:cs="Times New Roman"/>
          <w:b/>
          <w:sz w:val="28"/>
          <w:szCs w:val="28"/>
        </w:rPr>
        <w:t xml:space="preserve"> и взрослого.</w:t>
      </w:r>
    </w:p>
    <w:p w:rsidR="00D258AC" w:rsidRPr="00D7270A" w:rsidRDefault="00D258AC" w:rsidP="00D258A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</w:t>
      </w:r>
      <w:r w:rsidRPr="00D7270A">
        <w:rPr>
          <w:rFonts w:ascii="Times New Roman" w:hAnsi="Times New Roman" w:cs="Times New Roman"/>
          <w:b/>
          <w:sz w:val="28"/>
          <w:szCs w:val="28"/>
        </w:rPr>
        <w:t xml:space="preserve"> ШСП </w:t>
      </w:r>
      <w:r w:rsidR="00BD67CA">
        <w:rPr>
          <w:rFonts w:ascii="Times New Roman" w:hAnsi="Times New Roman" w:cs="Times New Roman"/>
          <w:b/>
          <w:sz w:val="28"/>
          <w:szCs w:val="28"/>
        </w:rPr>
        <w:t>«посредниками»</w:t>
      </w:r>
      <w:r w:rsidRPr="00D727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7270A">
        <w:rPr>
          <w:rFonts w:ascii="Times New Roman" w:hAnsi="Times New Roman" w:cs="Times New Roman"/>
          <w:sz w:val="28"/>
          <w:szCs w:val="28"/>
        </w:rPr>
        <w:t>при условии прохождения подготовки</w:t>
      </w:r>
      <w:r w:rsidRPr="00D7270A">
        <w:rPr>
          <w:rFonts w:ascii="Times New Roman" w:hAnsi="Times New Roman" w:cs="Times New Roman"/>
          <w:b/>
          <w:sz w:val="28"/>
          <w:szCs w:val="28"/>
        </w:rPr>
        <w:t>) могут быть:</w:t>
      </w:r>
    </w:p>
    <w:p w:rsidR="00D258AC" w:rsidRPr="00D7270A" w:rsidRDefault="00D258AC" w:rsidP="00D258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BD67CA">
        <w:rPr>
          <w:rFonts w:ascii="Times New Roman" w:hAnsi="Times New Roman" w:cs="Times New Roman"/>
          <w:sz w:val="28"/>
          <w:szCs w:val="28"/>
        </w:rPr>
        <w:t>7</w:t>
      </w:r>
      <w:r w:rsidRPr="00D7270A">
        <w:rPr>
          <w:rFonts w:ascii="Times New Roman" w:hAnsi="Times New Roman" w:cs="Times New Roman"/>
          <w:sz w:val="28"/>
          <w:szCs w:val="28"/>
        </w:rPr>
        <w:t>-11 классов, обученные проведению примирительных программ;</w:t>
      </w:r>
    </w:p>
    <w:p w:rsidR="00D258AC" w:rsidRPr="00D7270A" w:rsidRDefault="00D258AC" w:rsidP="00D258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 педагогические работники образовательного учреждения, обученные проведению восстановительных программ;</w:t>
      </w:r>
    </w:p>
    <w:p w:rsidR="00D258AC" w:rsidRPr="00D7270A" w:rsidRDefault="00D258AC" w:rsidP="00D258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D258AC" w:rsidRPr="00D7270A" w:rsidRDefault="00D258AC" w:rsidP="00BD67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Возможно совместное ведение </w:t>
      </w:r>
      <w:r w:rsidR="00BD67CA">
        <w:rPr>
          <w:rFonts w:ascii="Times New Roman" w:hAnsi="Times New Roman" w:cs="Times New Roman"/>
          <w:sz w:val="28"/>
          <w:szCs w:val="28"/>
        </w:rPr>
        <w:t>процедуры примирения</w:t>
      </w:r>
      <w:r w:rsidRPr="00D7270A">
        <w:rPr>
          <w:rFonts w:ascii="Times New Roman" w:hAnsi="Times New Roman" w:cs="Times New Roman"/>
          <w:sz w:val="28"/>
          <w:szCs w:val="28"/>
        </w:rPr>
        <w:t xml:space="preserve"> взрослым и ребенком.</w:t>
      </w:r>
    </w:p>
    <w:p w:rsidR="00D258AC" w:rsidRPr="00D7270A" w:rsidRDefault="00D258AC" w:rsidP="00D258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На организационном этапе допускается создание школьной службы примирения только из взрослых.</w:t>
      </w:r>
    </w:p>
    <w:p w:rsidR="00D258AC" w:rsidRPr="00D7270A" w:rsidRDefault="006700CC" w:rsidP="00D340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D258AC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уководителем 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службы примирения может быть взрослый, прошедший подготовку в качестве </w:t>
      </w:r>
      <w:r>
        <w:rPr>
          <w:rFonts w:ascii="Times New Roman" w:hAnsi="Times New Roman" w:cs="Times New Roman"/>
          <w:sz w:val="28"/>
          <w:szCs w:val="28"/>
        </w:rPr>
        <w:t>примирителя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и готовый осуществлять систематическую поддержку и развитие службы примирения.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258AC" w:rsidRPr="00D7270A">
        <w:rPr>
          <w:rFonts w:ascii="Times New Roman" w:hAnsi="Times New Roman" w:cs="Times New Roman"/>
          <w:sz w:val="28"/>
          <w:szCs w:val="28"/>
        </w:rPr>
        <w:t>уководитель должен иметь доступ к информации о происходящих в образовательном учреждении конфликтах. Задача руководителя - организовать работу службы примирения и обеспечить получение службой примирения информации о конфликтах, правонарушениях и спорах. 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или другой сотрудн</w:t>
      </w:r>
      <w:r w:rsidR="00BD67CA">
        <w:rPr>
          <w:rFonts w:ascii="Times New Roman" w:hAnsi="Times New Roman" w:cs="Times New Roman"/>
          <w:sz w:val="28"/>
          <w:szCs w:val="28"/>
        </w:rPr>
        <w:t>ик образовательного учреждения. Руководитель ШСП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и </w:t>
      </w:r>
      <w:r w:rsidR="00BD67CA">
        <w:rPr>
          <w:rFonts w:ascii="Times New Roman" w:hAnsi="Times New Roman" w:cs="Times New Roman"/>
          <w:sz w:val="28"/>
          <w:szCs w:val="28"/>
        </w:rPr>
        <w:t>ее представители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должны иметь свободный доступ к сайтам с обновляемой информацией о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службах примирения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. </w:t>
      </w:r>
      <w:r w:rsidR="00BD67CA">
        <w:rPr>
          <w:rFonts w:ascii="Times New Roman" w:hAnsi="Times New Roman" w:cs="Times New Roman"/>
          <w:sz w:val="28"/>
          <w:szCs w:val="28"/>
        </w:rPr>
        <w:t>Руководитель ШСП</w:t>
      </w:r>
      <w:r w:rsidR="00BD67CA" w:rsidRPr="00D7270A">
        <w:rPr>
          <w:rFonts w:ascii="Times New Roman" w:hAnsi="Times New Roman" w:cs="Times New Roman"/>
          <w:sz w:val="28"/>
          <w:szCs w:val="28"/>
        </w:rPr>
        <w:t xml:space="preserve"> и </w:t>
      </w:r>
      <w:r w:rsidR="00BD67CA">
        <w:rPr>
          <w:rFonts w:ascii="Times New Roman" w:hAnsi="Times New Roman" w:cs="Times New Roman"/>
          <w:sz w:val="28"/>
          <w:szCs w:val="28"/>
        </w:rPr>
        <w:t>ее представители</w:t>
      </w:r>
      <w:r w:rsidR="00BD67CA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должны иметь возможность участвовать в семинарах, курсах повышения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квалификации, конференциях п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о </w:t>
      </w:r>
      <w:r w:rsidR="00BD67CA">
        <w:rPr>
          <w:rFonts w:ascii="Times New Roman" w:hAnsi="Times New Roman" w:cs="Times New Roman"/>
          <w:sz w:val="28"/>
          <w:szCs w:val="28"/>
        </w:rPr>
        <w:t>проблемам деятельности ШСП</w:t>
      </w:r>
      <w:r w:rsidR="00D258AC" w:rsidRPr="00D7270A">
        <w:rPr>
          <w:rFonts w:ascii="Times New Roman" w:hAnsi="Times New Roman" w:cs="Times New Roman"/>
          <w:sz w:val="28"/>
          <w:szCs w:val="28"/>
        </w:rPr>
        <w:t>.</w:t>
      </w:r>
    </w:p>
    <w:p w:rsidR="00D258AC" w:rsidRPr="00D7270A" w:rsidRDefault="00D340C8" w:rsidP="00D340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Участниками 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программ примирения могут быть дети, педагоги, </w:t>
      </w:r>
      <w:r w:rsidRPr="00D7270A">
        <w:rPr>
          <w:rFonts w:ascii="Times New Roman" w:hAnsi="Times New Roman" w:cs="Times New Roman"/>
          <w:sz w:val="28"/>
          <w:szCs w:val="28"/>
        </w:rPr>
        <w:t>а</w:t>
      </w:r>
      <w:r w:rsidR="00D258AC" w:rsidRPr="00D7270A">
        <w:rPr>
          <w:rFonts w:ascii="Times New Roman" w:hAnsi="Times New Roman" w:cs="Times New Roman"/>
          <w:sz w:val="28"/>
          <w:szCs w:val="28"/>
        </w:rPr>
        <w:t>дминистрация, родители. При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D67CA">
        <w:rPr>
          <w:rFonts w:ascii="Times New Roman" w:hAnsi="Times New Roman" w:cs="Times New Roman"/>
          <w:sz w:val="28"/>
          <w:szCs w:val="28"/>
        </w:rPr>
        <w:t>урегулировании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конфликтов между взрослыми обязательно участие взрослого.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Допускается, чтобы стороны конфликта были направлены </w:t>
      </w:r>
      <w:r w:rsidR="00D258AC" w:rsidRPr="00D7270A">
        <w:rPr>
          <w:rFonts w:ascii="Times New Roman" w:hAnsi="Times New Roman" w:cs="Times New Roman"/>
          <w:i/>
          <w:iCs/>
          <w:sz w:val="28"/>
          <w:szCs w:val="28"/>
        </w:rPr>
        <w:t xml:space="preserve">администратором </w:t>
      </w:r>
      <w:r w:rsidR="00D258AC" w:rsidRPr="00D7270A">
        <w:rPr>
          <w:rFonts w:ascii="Times New Roman" w:hAnsi="Times New Roman" w:cs="Times New Roman"/>
          <w:sz w:val="28"/>
          <w:szCs w:val="28"/>
        </w:rPr>
        <w:t>на предварительную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встречу с </w:t>
      </w:r>
      <w:r w:rsidR="00BD67CA">
        <w:rPr>
          <w:rFonts w:ascii="Times New Roman" w:hAnsi="Times New Roman" w:cs="Times New Roman"/>
          <w:sz w:val="28"/>
          <w:szCs w:val="28"/>
        </w:rPr>
        <w:t>представителем ШСП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(где проясняется ситуация конфликта и рассказывается о </w:t>
      </w:r>
      <w:r w:rsidR="006700CC">
        <w:rPr>
          <w:rFonts w:ascii="Times New Roman" w:hAnsi="Times New Roman" w:cs="Times New Roman"/>
          <w:sz w:val="28"/>
          <w:szCs w:val="28"/>
        </w:rPr>
        <w:t>примирении</w:t>
      </w:r>
      <w:r w:rsidR="00D258AC" w:rsidRPr="00D7270A">
        <w:rPr>
          <w:rFonts w:ascii="Times New Roman" w:hAnsi="Times New Roman" w:cs="Times New Roman"/>
          <w:sz w:val="28"/>
          <w:szCs w:val="28"/>
        </w:rPr>
        <w:t>), но встреча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между сторонами проходит только добровольно.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BD67CA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должен получить согласие от родителей школьников</w:t>
      </w:r>
      <w:r w:rsidR="00BD67CA">
        <w:rPr>
          <w:rFonts w:ascii="Times New Roman" w:hAnsi="Times New Roman" w:cs="Times New Roman"/>
          <w:sz w:val="28"/>
          <w:szCs w:val="28"/>
        </w:rPr>
        <w:t>-представителей ШСП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на их участие в работе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службы примирения.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Если в результате конфликта стороне нанесён материальный ущерб, то присутствие взрослого на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встрече в каче</w:t>
      </w:r>
      <w:r w:rsidR="00BD67CA">
        <w:rPr>
          <w:rFonts w:ascii="Times New Roman" w:hAnsi="Times New Roman" w:cs="Times New Roman"/>
          <w:sz w:val="28"/>
          <w:szCs w:val="28"/>
        </w:rPr>
        <w:t xml:space="preserve">стве </w:t>
      </w:r>
      <w:proofErr w:type="spellStart"/>
      <w:r w:rsidR="00BD67CA">
        <w:rPr>
          <w:rFonts w:ascii="Times New Roman" w:hAnsi="Times New Roman" w:cs="Times New Roman"/>
          <w:sz w:val="28"/>
          <w:szCs w:val="28"/>
        </w:rPr>
        <w:t>соведущего</w:t>
      </w:r>
      <w:proofErr w:type="spellEnd"/>
      <w:r w:rsidR="00BD67CA">
        <w:rPr>
          <w:rFonts w:ascii="Times New Roman" w:hAnsi="Times New Roman" w:cs="Times New Roman"/>
          <w:sz w:val="28"/>
          <w:szCs w:val="28"/>
        </w:rPr>
        <w:t xml:space="preserve"> обязательно, а руководителю ШСП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рекомендуется пригласить на встречу родителей,</w:t>
      </w:r>
      <w:r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либо получить разрешение родителей на участие их детей в данной </w:t>
      </w:r>
      <w:r w:rsidR="00BD67CA">
        <w:rPr>
          <w:rFonts w:ascii="Times New Roman" w:hAnsi="Times New Roman" w:cs="Times New Roman"/>
          <w:sz w:val="28"/>
          <w:szCs w:val="28"/>
        </w:rPr>
        <w:t>процедуре примирения</w:t>
      </w:r>
      <w:r w:rsidR="00D258AC" w:rsidRPr="00D7270A">
        <w:rPr>
          <w:rFonts w:ascii="Times New Roman" w:hAnsi="Times New Roman" w:cs="Times New Roman"/>
          <w:sz w:val="28"/>
          <w:szCs w:val="28"/>
        </w:rPr>
        <w:t>.</w:t>
      </w:r>
    </w:p>
    <w:p w:rsidR="003E2CA0" w:rsidRPr="00D7270A" w:rsidRDefault="003E2CA0" w:rsidP="003E2CA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NewRoman" w:hAnsi="TimesNewRoman" w:cs="TimesNewRoman"/>
          <w:sz w:val="28"/>
          <w:szCs w:val="28"/>
        </w:rPr>
      </w:pPr>
      <w:r w:rsidRPr="00D7270A">
        <w:rPr>
          <w:rFonts w:ascii="TimesNewRoman" w:hAnsi="TimesNewRoman" w:cs="TimesNewRoman"/>
          <w:sz w:val="28"/>
          <w:szCs w:val="28"/>
        </w:rPr>
        <w:t xml:space="preserve">Руководитель ШСП организует деятельность службы, проводит работу с педагогическим коллективом, родителями, привлекает учащихся; на этапе становления ШСП и в сложных случаях проводит восстановительные </w:t>
      </w:r>
      <w:r w:rsidRPr="00D7270A">
        <w:rPr>
          <w:rFonts w:ascii="TimesNewRoman" w:hAnsi="TimesNewRoman" w:cs="TimesNewRoman"/>
          <w:sz w:val="28"/>
          <w:szCs w:val="28"/>
        </w:rPr>
        <w:lastRenderedPageBreak/>
        <w:t xml:space="preserve">программы; сопровождает учащихся в разрешении конфликтных ситуаций, проводит супервизии; проводит общий анализ деятельности; организует и проводит поддерживающие мероприятия для участников ШСП. </w:t>
      </w:r>
    </w:p>
    <w:p w:rsidR="003E2CA0" w:rsidRPr="00D7270A" w:rsidRDefault="003E2CA0" w:rsidP="003E2CA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NewRoman" w:hAnsi="TimesNewRoman" w:cs="TimesNewRoman"/>
          <w:sz w:val="28"/>
          <w:szCs w:val="28"/>
        </w:rPr>
        <w:t>Учащиеся, участники ШСП, проводят программы примирения, анализируют конкретные случаи, отслеживают исполнение договора по программам, привлекают учащихся для данной деятельности.</w:t>
      </w:r>
    </w:p>
    <w:p w:rsidR="003E2CA0" w:rsidRPr="00D7270A" w:rsidRDefault="003E2CA0" w:rsidP="00D340C8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258AC" w:rsidRPr="00D7270A" w:rsidRDefault="00D258AC" w:rsidP="00D340C8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Основные программы, применяемые в школьной службе примирения</w:t>
      </w:r>
      <w:r w:rsidR="00D340C8" w:rsidRPr="00D7270A">
        <w:rPr>
          <w:rFonts w:ascii="Times New Roman" w:hAnsi="Times New Roman" w:cs="Times New Roman"/>
          <w:sz w:val="28"/>
          <w:szCs w:val="28"/>
        </w:rPr>
        <w:t>:</w:t>
      </w:r>
    </w:p>
    <w:p w:rsidR="00D258AC" w:rsidRPr="00D7270A" w:rsidRDefault="00BD67CA" w:rsidP="00D340C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стреча конфликтующих «за столом </w:t>
      </w:r>
      <w:r w:rsidR="00D340C8" w:rsidRPr="00D7270A">
        <w:rPr>
          <w:rFonts w:ascii="Times New Roman" w:hAnsi="Times New Roman" w:cs="Times New Roman"/>
          <w:sz w:val="28"/>
          <w:szCs w:val="28"/>
        </w:rPr>
        <w:t>п</w:t>
      </w:r>
      <w:r w:rsidR="00D258AC" w:rsidRPr="00D7270A">
        <w:rPr>
          <w:rFonts w:ascii="Times New Roman" w:hAnsi="Times New Roman" w:cs="Times New Roman"/>
          <w:sz w:val="28"/>
          <w:szCs w:val="28"/>
        </w:rPr>
        <w:t>ереговоров», в ходе которой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«посредник»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создает условия для взаимопонимания всех участников, и для достижения договора о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приемлемых для всех них вариантах разрешения проблем (при необходимости — о заглаживании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причиненного вреда). То есть, ответственность за результат встречи лежит на ее участниках.</w:t>
      </w:r>
    </w:p>
    <w:p w:rsidR="00D258AC" w:rsidRPr="00D7270A" w:rsidRDefault="00BD67CA" w:rsidP="00D340C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Примирение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может применяться в случаях конфликтов или мелких 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криминальных ситуаций (краж,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драк), межнациональных конфликтах, конфликтах между учениками и учителями, между родителями и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администрацией и т.д.</w:t>
      </w:r>
    </w:p>
    <w:p w:rsidR="003D39CE" w:rsidRDefault="00BD67CA" w:rsidP="00D340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58AC" w:rsidRPr="00D7270A">
        <w:rPr>
          <w:rFonts w:ascii="Times New Roman" w:hAnsi="Times New Roman" w:cs="Times New Roman"/>
          <w:sz w:val="28"/>
          <w:szCs w:val="28"/>
        </w:rPr>
        <w:t>Круги сообщества — программа, работающая с групповыми конфликтами, ситуациями изгоев,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для поддержки пострадавших и пр. В ходе нее участники обсуждают свои ценности и вместе ищут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решение.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AC" w:rsidRPr="00D7270A" w:rsidRDefault="00D258AC" w:rsidP="00D340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Все они способствуют прекращению вражды, достижению мира и поддержки в сообществе,</w:t>
      </w:r>
      <w:r w:rsidR="00D340C8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повышению ответственности у участников, размышлению ими о своем будущем.</w:t>
      </w:r>
    </w:p>
    <w:p w:rsidR="00D340C8" w:rsidRPr="00D7270A" w:rsidRDefault="00D340C8" w:rsidP="00D340C8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8"/>
          <w:szCs w:val="28"/>
        </w:rPr>
      </w:pPr>
    </w:p>
    <w:p w:rsidR="00D258AC" w:rsidRPr="00D7270A" w:rsidRDefault="00D258AC" w:rsidP="00937BEF">
      <w:pPr>
        <w:pStyle w:val="a3"/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27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Обеспечение соблюдения принципов </w:t>
      </w:r>
      <w:r w:rsidR="006700CC">
        <w:rPr>
          <w:rFonts w:ascii="Times New Roman" w:hAnsi="Times New Roman" w:cs="Times New Roman"/>
          <w:b/>
          <w:bCs/>
          <w:iCs/>
          <w:sz w:val="28"/>
          <w:szCs w:val="28"/>
        </w:rPr>
        <w:t>примирения</w:t>
      </w:r>
      <w:r w:rsidRPr="00D727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качества</w:t>
      </w:r>
      <w:r w:rsidR="00D340C8" w:rsidRPr="00D727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b/>
          <w:bCs/>
          <w:iCs/>
          <w:sz w:val="28"/>
          <w:szCs w:val="28"/>
        </w:rPr>
        <w:t>работы</w:t>
      </w:r>
    </w:p>
    <w:p w:rsidR="00D258AC" w:rsidRPr="00D7270A" w:rsidRDefault="00D258AC" w:rsidP="0093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270A">
        <w:rPr>
          <w:rFonts w:ascii="Times New Roman" w:hAnsi="Times New Roman" w:cs="Times New Roman"/>
          <w:b/>
          <w:bCs/>
          <w:i/>
          <w:sz w:val="28"/>
          <w:szCs w:val="28"/>
        </w:rPr>
        <w:t>Принятие образовательным учреждением документов, обеспечивающих соблюдение принципов</w:t>
      </w:r>
      <w:r w:rsidR="00937BEF" w:rsidRPr="00D727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D39CE">
        <w:rPr>
          <w:rFonts w:ascii="Times New Roman" w:hAnsi="Times New Roman" w:cs="Times New Roman"/>
          <w:b/>
          <w:bCs/>
          <w:i/>
          <w:sz w:val="28"/>
          <w:szCs w:val="28"/>
        </w:rPr>
        <w:t>примирения</w:t>
      </w:r>
      <w:r w:rsidRPr="00D7270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D258AC" w:rsidRPr="00D7270A" w:rsidRDefault="00D258AC" w:rsidP="00937B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конфиденциальность: организация должна принять документы, гарантирующие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нераспространение происходящего </w:t>
      </w:r>
      <w:r w:rsidR="003D39CE">
        <w:rPr>
          <w:rFonts w:ascii="Times New Roman" w:hAnsi="Times New Roman" w:cs="Times New Roman"/>
          <w:sz w:val="28"/>
          <w:szCs w:val="28"/>
        </w:rPr>
        <w:t>на процедуре примирения</w:t>
      </w:r>
      <w:r w:rsidRPr="00D7270A">
        <w:rPr>
          <w:rFonts w:ascii="Times New Roman" w:hAnsi="Times New Roman" w:cs="Times New Roman"/>
          <w:sz w:val="28"/>
          <w:szCs w:val="28"/>
        </w:rPr>
        <w:t>. Доступ к описанию случаев и отчетам по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проведенным восстановительным программам осуществляется только квалифицированным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3D39CE">
        <w:rPr>
          <w:rFonts w:ascii="Times New Roman" w:hAnsi="Times New Roman" w:cs="Times New Roman"/>
          <w:sz w:val="28"/>
          <w:szCs w:val="28"/>
        </w:rPr>
        <w:t>представителем ШСП</w:t>
      </w:r>
      <w:r w:rsidRPr="00D7270A">
        <w:rPr>
          <w:rFonts w:ascii="Times New Roman" w:hAnsi="Times New Roman" w:cs="Times New Roman"/>
          <w:sz w:val="28"/>
          <w:szCs w:val="28"/>
        </w:rPr>
        <w:t xml:space="preserve"> данного учреждения. </w:t>
      </w:r>
      <w:r w:rsidR="00937BEF" w:rsidRPr="00D7270A">
        <w:rPr>
          <w:rFonts w:ascii="Times New Roman" w:hAnsi="Times New Roman" w:cs="Times New Roman"/>
          <w:sz w:val="28"/>
          <w:szCs w:val="28"/>
        </w:rPr>
        <w:t>В</w:t>
      </w:r>
      <w:r w:rsidRPr="00D7270A">
        <w:rPr>
          <w:rFonts w:ascii="Times New Roman" w:hAnsi="Times New Roman" w:cs="Times New Roman"/>
          <w:sz w:val="28"/>
          <w:szCs w:val="28"/>
        </w:rPr>
        <w:t xml:space="preserve"> учебных целях допускается обсуждение работы </w:t>
      </w:r>
      <w:r w:rsidR="003D39CE">
        <w:rPr>
          <w:rFonts w:ascii="Times New Roman" w:hAnsi="Times New Roman" w:cs="Times New Roman"/>
          <w:sz w:val="28"/>
          <w:szCs w:val="28"/>
        </w:rPr>
        <w:t>представителя службы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в профессиональном сообществе без указания фамилии участников для защиты от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идентификации с конкретными людьми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>.</w:t>
      </w:r>
    </w:p>
    <w:p w:rsidR="00D258AC" w:rsidRPr="00D7270A" w:rsidRDefault="00D258AC" w:rsidP="00DE08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 добровольность: образовательная организация должна </w:t>
      </w:r>
      <w:r w:rsidR="00937BEF" w:rsidRPr="00D7270A">
        <w:rPr>
          <w:rFonts w:ascii="Times New Roman" w:hAnsi="Times New Roman" w:cs="Times New Roman"/>
          <w:sz w:val="28"/>
          <w:szCs w:val="28"/>
        </w:rPr>
        <w:t>п</w:t>
      </w:r>
      <w:r w:rsidRPr="00D7270A">
        <w:rPr>
          <w:rFonts w:ascii="Times New Roman" w:hAnsi="Times New Roman" w:cs="Times New Roman"/>
          <w:sz w:val="28"/>
          <w:szCs w:val="28"/>
        </w:rPr>
        <w:t>роинформировать участников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конфликта о добровольности участия в </w:t>
      </w:r>
      <w:r w:rsidR="003D39CE">
        <w:rPr>
          <w:rFonts w:ascii="Times New Roman" w:hAnsi="Times New Roman" w:cs="Times New Roman"/>
          <w:sz w:val="28"/>
          <w:szCs w:val="28"/>
        </w:rPr>
        <w:t>примирении</w:t>
      </w:r>
      <w:r w:rsidRPr="00D7270A">
        <w:rPr>
          <w:rFonts w:ascii="Times New Roman" w:hAnsi="Times New Roman" w:cs="Times New Roman"/>
          <w:sz w:val="28"/>
          <w:szCs w:val="28"/>
        </w:rPr>
        <w:t xml:space="preserve"> и других восстановительных программах.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3D39CE">
        <w:rPr>
          <w:rFonts w:ascii="Times New Roman" w:hAnsi="Times New Roman" w:cs="Times New Roman"/>
          <w:sz w:val="28"/>
          <w:szCs w:val="28"/>
        </w:rPr>
        <w:t>Р</w:t>
      </w:r>
      <w:r w:rsidRPr="00D7270A">
        <w:rPr>
          <w:rFonts w:ascii="Times New Roman" w:hAnsi="Times New Roman" w:cs="Times New Roman"/>
          <w:sz w:val="28"/>
          <w:szCs w:val="28"/>
        </w:rPr>
        <w:t>уководитель службы примирения должен быть проинформирован о возможности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отказаться от руководства службой примирения.</w:t>
      </w:r>
    </w:p>
    <w:p w:rsidR="00D258AC" w:rsidRPr="00D7270A" w:rsidRDefault="00D258AC" w:rsidP="00937B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самостоятельность служб примирения</w:t>
      </w:r>
      <w:r w:rsidR="003D39CE">
        <w:rPr>
          <w:rFonts w:ascii="Times New Roman" w:hAnsi="Times New Roman" w:cs="Times New Roman"/>
          <w:sz w:val="28"/>
          <w:szCs w:val="28"/>
        </w:rPr>
        <w:t>:</w:t>
      </w:r>
      <w:r w:rsidRPr="00D7270A">
        <w:rPr>
          <w:rFonts w:ascii="Times New Roman" w:hAnsi="Times New Roman" w:cs="Times New Roman"/>
          <w:sz w:val="28"/>
          <w:szCs w:val="28"/>
        </w:rPr>
        <w:t xml:space="preserve"> служба примирения самостоятельна в выборе форм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деятельности и организации процесса </w:t>
      </w:r>
      <w:r w:rsidR="003D39CE">
        <w:rPr>
          <w:rFonts w:ascii="Times New Roman" w:hAnsi="Times New Roman" w:cs="Times New Roman"/>
          <w:sz w:val="28"/>
          <w:szCs w:val="28"/>
        </w:rPr>
        <w:t>примирения</w:t>
      </w:r>
      <w:r w:rsidRPr="00D7270A">
        <w:rPr>
          <w:rFonts w:ascii="Times New Roman" w:hAnsi="Times New Roman" w:cs="Times New Roman"/>
          <w:sz w:val="28"/>
          <w:szCs w:val="28"/>
        </w:rPr>
        <w:t>, административное вмешательство в процесс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3D39CE">
        <w:rPr>
          <w:rFonts w:ascii="Times New Roman" w:hAnsi="Times New Roman" w:cs="Times New Roman"/>
          <w:sz w:val="28"/>
          <w:szCs w:val="28"/>
        </w:rPr>
        <w:t xml:space="preserve">примирения сторон </w:t>
      </w:r>
      <w:r w:rsidRPr="00D7270A">
        <w:rPr>
          <w:rFonts w:ascii="Times New Roman" w:hAnsi="Times New Roman" w:cs="Times New Roman"/>
          <w:sz w:val="28"/>
          <w:szCs w:val="28"/>
        </w:rPr>
        <w:t>недопустимо, если не создается угроза безопасности для его участников.</w:t>
      </w:r>
    </w:p>
    <w:p w:rsidR="00D258AC" w:rsidRPr="00D7270A" w:rsidRDefault="00D258AC" w:rsidP="00937B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lastRenderedPageBreak/>
        <w:t xml:space="preserve">Данные принципы закрепляются в Положении о школьной службе примирения </w:t>
      </w:r>
      <w:proofErr w:type="spellStart"/>
      <w:r w:rsidRPr="00D7270A">
        <w:rPr>
          <w:rFonts w:ascii="Times New Roman" w:hAnsi="Times New Roman" w:cs="Times New Roman"/>
          <w:sz w:val="28"/>
          <w:szCs w:val="28"/>
        </w:rPr>
        <w:t>и\или</w:t>
      </w:r>
      <w:proofErr w:type="spellEnd"/>
      <w:r w:rsidRPr="00D7270A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документах и локальных актах </w:t>
      </w:r>
      <w:r w:rsidR="00937BEF" w:rsidRPr="00D7270A">
        <w:rPr>
          <w:rFonts w:ascii="Times New Roman" w:hAnsi="Times New Roman" w:cs="Times New Roman"/>
          <w:sz w:val="28"/>
          <w:szCs w:val="28"/>
        </w:rPr>
        <w:t>о</w:t>
      </w:r>
      <w:r w:rsidRPr="00D7270A">
        <w:rPr>
          <w:rFonts w:ascii="Times New Roman" w:hAnsi="Times New Roman" w:cs="Times New Roman"/>
          <w:sz w:val="28"/>
          <w:szCs w:val="28"/>
        </w:rPr>
        <w:t>бразовательного учреждения.</w:t>
      </w:r>
    </w:p>
    <w:p w:rsidR="00FE492D" w:rsidRPr="00D7270A" w:rsidRDefault="00FE492D" w:rsidP="00DE08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58AC" w:rsidRPr="00D7270A" w:rsidRDefault="00D258AC" w:rsidP="00DE08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270A">
        <w:rPr>
          <w:rFonts w:ascii="Times New Roman" w:hAnsi="Times New Roman" w:cs="Times New Roman"/>
          <w:b/>
          <w:bCs/>
          <w:i/>
          <w:sz w:val="28"/>
          <w:szCs w:val="28"/>
        </w:rPr>
        <w:t>Обеспечение качества работы школьной службы примирения</w:t>
      </w:r>
    </w:p>
    <w:p w:rsidR="00D258AC" w:rsidRPr="00D7270A" w:rsidRDefault="00D258AC" w:rsidP="00DE084F">
      <w:pPr>
        <w:pStyle w:val="a3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 образовательном учреждении должны быть организованы:</w:t>
      </w:r>
    </w:p>
    <w:p w:rsidR="00D258AC" w:rsidRPr="00D7270A" w:rsidRDefault="00D258AC" w:rsidP="00DE08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оценка качества проведения программ </w:t>
      </w:r>
      <w:r w:rsidR="003D39CE">
        <w:rPr>
          <w:rFonts w:ascii="Times New Roman" w:hAnsi="Times New Roman" w:cs="Times New Roman"/>
          <w:sz w:val="28"/>
          <w:szCs w:val="28"/>
        </w:rPr>
        <w:t>примирения</w:t>
      </w:r>
      <w:r w:rsidRPr="00D7270A">
        <w:rPr>
          <w:rFonts w:ascii="Times New Roman" w:hAnsi="Times New Roman" w:cs="Times New Roman"/>
          <w:sz w:val="28"/>
          <w:szCs w:val="28"/>
        </w:rPr>
        <w:t xml:space="preserve"> внутри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 </w:t>
      </w:r>
      <w:r w:rsidRPr="00D7270A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</w:p>
    <w:p w:rsidR="00D258AC" w:rsidRPr="00D7270A" w:rsidRDefault="00D258AC" w:rsidP="00DE08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четкое ведение документации по случаю, составление отчета (с соблюдением требований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конфиденциальности)</w:t>
      </w:r>
    </w:p>
    <w:p w:rsidR="00D258AC" w:rsidRPr="00D7270A" w:rsidRDefault="00D258AC" w:rsidP="00DE08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регулярное прохождение </w:t>
      </w:r>
      <w:proofErr w:type="spellStart"/>
      <w:r w:rsidRPr="00D7270A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D7270A">
        <w:rPr>
          <w:rFonts w:ascii="Times New Roman" w:hAnsi="Times New Roman" w:cs="Times New Roman"/>
          <w:sz w:val="28"/>
          <w:szCs w:val="28"/>
        </w:rPr>
        <w:t xml:space="preserve"> на соответствие работы Стандартам восстановительной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медиации</w:t>
      </w:r>
    </w:p>
    <w:p w:rsidR="00D258AC" w:rsidRPr="00D7270A" w:rsidRDefault="00D258AC" w:rsidP="00DE08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ре</w:t>
      </w:r>
      <w:r w:rsidR="003D39CE">
        <w:rPr>
          <w:rFonts w:ascii="Times New Roman" w:hAnsi="Times New Roman" w:cs="Times New Roman"/>
          <w:sz w:val="28"/>
          <w:szCs w:val="28"/>
        </w:rPr>
        <w:t>гулярное повышение квалификации</w:t>
      </w:r>
    </w:p>
    <w:p w:rsidR="00D258AC" w:rsidRPr="00D7270A" w:rsidRDefault="00D258AC" w:rsidP="00DE08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наличие процедуры обратной связи от участников конфликта прошедших восстановительную</w:t>
      </w:r>
      <w:r w:rsidR="00937BEF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программу.</w:t>
      </w:r>
    </w:p>
    <w:p w:rsidR="00937BEF" w:rsidRPr="00D7270A" w:rsidRDefault="00937BEF" w:rsidP="00937BEF">
      <w:pPr>
        <w:pStyle w:val="a3"/>
        <w:autoSpaceDE w:val="0"/>
        <w:autoSpaceDN w:val="0"/>
        <w:adjustRightInd w:val="0"/>
        <w:spacing w:after="0" w:line="240" w:lineRule="auto"/>
        <w:ind w:left="107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2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Территориальная служба примирения в системе образования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В территориальные (районные) службы примирения на базе учреждений системы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образования (центры </w:t>
      </w:r>
      <w:proofErr w:type="spellStart"/>
      <w:r w:rsidRPr="00D7270A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spellEnd"/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>оциального сопровождения и другие) информация о делах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(случаях) может передаваться из </w:t>
      </w:r>
      <w:proofErr w:type="spellStart"/>
      <w:r w:rsidRPr="00D7270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D7270A">
        <w:rPr>
          <w:rFonts w:ascii="Times New Roman" w:hAnsi="Times New Roman" w:cs="Times New Roman"/>
          <w:sz w:val="28"/>
          <w:szCs w:val="28"/>
        </w:rPr>
        <w:t>, административных органов, учреждений социальной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защиты, правоохранительных органов, суда, образовательных учреждений, от граждан.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Территориальные службы могут реализовывать разные программы: </w:t>
      </w:r>
      <w:r w:rsidR="003D39CE">
        <w:rPr>
          <w:rFonts w:ascii="Times New Roman" w:hAnsi="Times New Roman" w:cs="Times New Roman"/>
          <w:sz w:val="28"/>
          <w:szCs w:val="28"/>
        </w:rPr>
        <w:t>примирение</w:t>
      </w:r>
      <w:r w:rsidRPr="00D7270A">
        <w:rPr>
          <w:rFonts w:ascii="Times New Roman" w:hAnsi="Times New Roman" w:cs="Times New Roman"/>
          <w:sz w:val="28"/>
          <w:szCs w:val="28"/>
        </w:rPr>
        <w:t>, круги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сообщества, школьные конференции, круги заботы, семейные конференции (при условии прохождения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подготовки по методике их проведения специалистами службы).</w:t>
      </w:r>
    </w:p>
    <w:p w:rsidR="00D258AC" w:rsidRPr="00D7270A" w:rsidRDefault="003D39CE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(координатор</w:t>
      </w:r>
      <w:r w:rsidR="00D258AC" w:rsidRPr="00D7270A">
        <w:rPr>
          <w:rFonts w:ascii="Times New Roman" w:hAnsi="Times New Roman" w:cs="Times New Roman"/>
          <w:sz w:val="28"/>
          <w:szCs w:val="28"/>
        </w:rPr>
        <w:t>) территориальной (муниципальной) службы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 xml:space="preserve"> имеет</w:t>
      </w:r>
      <w:r w:rsidR="00D258AC" w:rsidRPr="00D7270A">
        <w:rPr>
          <w:rFonts w:ascii="Times New Roman" w:hAnsi="Times New Roman" w:cs="Times New Roman"/>
          <w:sz w:val="28"/>
          <w:szCs w:val="28"/>
        </w:rPr>
        <w:t xml:space="preserve"> подготовку, осуществляет общее руководство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службой, планирует развитие и продвижение службы, организует порядок и контроль реализации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программ, ведет мониторинг и анализ реализации программ в учреждении, выстраивает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D258AC" w:rsidRPr="00D7270A">
        <w:rPr>
          <w:rFonts w:ascii="Times New Roman" w:hAnsi="Times New Roman" w:cs="Times New Roman"/>
          <w:sz w:val="28"/>
          <w:szCs w:val="28"/>
        </w:rPr>
        <w:t>взаимодействие с заинтересованными учреждениями и ведомствами.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В территориальной (муниципальной) службе примирения </w:t>
      </w:r>
      <w:r w:rsidR="003D39CE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участниками служб примирения </w:t>
      </w:r>
      <w:r w:rsidRPr="00D7270A">
        <w:rPr>
          <w:rFonts w:ascii="Times New Roman" w:hAnsi="Times New Roman" w:cs="Times New Roman"/>
          <w:sz w:val="28"/>
          <w:szCs w:val="28"/>
        </w:rPr>
        <w:t>(при условии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прохождения подготовки по </w:t>
      </w:r>
      <w:r w:rsidR="006700CC">
        <w:rPr>
          <w:rFonts w:ascii="Times New Roman" w:hAnsi="Times New Roman" w:cs="Times New Roman"/>
          <w:sz w:val="28"/>
          <w:szCs w:val="28"/>
        </w:rPr>
        <w:t>программам восстановительной коммуникации</w:t>
      </w:r>
      <w:r w:rsidRPr="00D7270A">
        <w:rPr>
          <w:rFonts w:ascii="Times New Roman" w:hAnsi="Times New Roman" w:cs="Times New Roman"/>
          <w:sz w:val="28"/>
          <w:szCs w:val="28"/>
        </w:rPr>
        <w:t>) могут быть: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а) сотрудники данного учреждения;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б) взрослые (студенты, сотрудники общественной организации и т.д.) по согласованию с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а</w:t>
      </w:r>
      <w:r w:rsidRPr="00D7270A">
        <w:rPr>
          <w:rFonts w:ascii="Times New Roman" w:hAnsi="Times New Roman" w:cs="Times New Roman"/>
          <w:sz w:val="28"/>
          <w:szCs w:val="28"/>
        </w:rPr>
        <w:t>дминистрацией учреждения.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Специалисты территориальной службы примирения могут вести работу в следующих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1. Проводить </w:t>
      </w:r>
      <w:r w:rsidR="003D39CE">
        <w:rPr>
          <w:rFonts w:ascii="Times New Roman" w:hAnsi="Times New Roman" w:cs="Times New Roman"/>
          <w:sz w:val="28"/>
          <w:szCs w:val="28"/>
        </w:rPr>
        <w:t>примирение</w:t>
      </w:r>
      <w:r w:rsidRPr="00D7270A">
        <w:rPr>
          <w:rFonts w:ascii="Times New Roman" w:hAnsi="Times New Roman" w:cs="Times New Roman"/>
          <w:sz w:val="28"/>
          <w:szCs w:val="28"/>
        </w:rPr>
        <w:t xml:space="preserve"> по конфликтным и криминальным делам из </w:t>
      </w:r>
      <w:proofErr w:type="spellStart"/>
      <w:r w:rsidRPr="00D7270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D7270A">
        <w:rPr>
          <w:rFonts w:ascii="Times New Roman" w:hAnsi="Times New Roman" w:cs="Times New Roman"/>
          <w:sz w:val="28"/>
          <w:szCs w:val="28"/>
        </w:rPr>
        <w:t>, судов, школ, по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обращению граждан.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2. Осуществлять методическое сопровождение деятельности служб примирения</w:t>
      </w:r>
      <w:r w:rsidR="00164FC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на территории.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lastRenderedPageBreak/>
        <w:t xml:space="preserve">3. Осуществлять подготовку </w:t>
      </w:r>
      <w:r w:rsidR="003D39CE">
        <w:rPr>
          <w:rFonts w:ascii="Times New Roman" w:hAnsi="Times New Roman" w:cs="Times New Roman"/>
          <w:sz w:val="28"/>
          <w:szCs w:val="28"/>
        </w:rPr>
        <w:t>представителей ШСП</w:t>
      </w:r>
      <w:r w:rsidRPr="00D7270A">
        <w:rPr>
          <w:rFonts w:ascii="Times New Roman" w:hAnsi="Times New Roman" w:cs="Times New Roman"/>
          <w:sz w:val="28"/>
          <w:szCs w:val="28"/>
        </w:rPr>
        <w:t xml:space="preserve"> и </w:t>
      </w:r>
      <w:r w:rsidR="006700CC">
        <w:rPr>
          <w:rFonts w:ascii="Times New Roman" w:hAnsi="Times New Roman" w:cs="Times New Roman"/>
          <w:sz w:val="28"/>
          <w:szCs w:val="28"/>
        </w:rPr>
        <w:t>руководителей</w:t>
      </w:r>
      <w:r w:rsidRPr="00D7270A">
        <w:rPr>
          <w:rFonts w:ascii="Times New Roman" w:hAnsi="Times New Roman" w:cs="Times New Roman"/>
          <w:sz w:val="28"/>
          <w:szCs w:val="28"/>
        </w:rPr>
        <w:t xml:space="preserve"> служб </w:t>
      </w:r>
      <w:r w:rsidR="00164FC0" w:rsidRPr="00D7270A">
        <w:rPr>
          <w:rFonts w:ascii="Times New Roman" w:hAnsi="Times New Roman" w:cs="Times New Roman"/>
          <w:sz w:val="28"/>
          <w:szCs w:val="28"/>
        </w:rPr>
        <w:t>п</w:t>
      </w:r>
      <w:r w:rsidRPr="00D7270A">
        <w:rPr>
          <w:rFonts w:ascii="Times New Roman" w:hAnsi="Times New Roman" w:cs="Times New Roman"/>
          <w:sz w:val="28"/>
          <w:szCs w:val="28"/>
        </w:rPr>
        <w:t>римирения.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4. Осуществлять мониторинг и анализ деятельности служб примирения на территории.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Программа примирения в территориальной службе примирения может проводиться между</w:t>
      </w:r>
      <w:r w:rsidR="003E2CA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несовершеннолетними, несовершеннолетни</w:t>
      </w:r>
      <w:proofErr w:type="gramStart"/>
      <w:r w:rsidRPr="00D7270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7270A">
        <w:rPr>
          <w:rFonts w:ascii="Times New Roman" w:hAnsi="Times New Roman" w:cs="Times New Roman"/>
          <w:sz w:val="28"/>
          <w:szCs w:val="28"/>
        </w:rPr>
        <w:t>и) и взрослым(и), между взрослыми в ситуации</w:t>
      </w:r>
      <w:r w:rsidR="003E2CA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определения дальнейшей судьбы несовершеннолетнего. Допускается, чтобы стороны конфликта были</w:t>
      </w:r>
      <w:r w:rsidR="003E2CA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направлены на предварительную встречу с </w:t>
      </w:r>
      <w:r w:rsidR="003D39CE">
        <w:rPr>
          <w:rFonts w:ascii="Times New Roman" w:hAnsi="Times New Roman" w:cs="Times New Roman"/>
          <w:sz w:val="28"/>
          <w:szCs w:val="28"/>
        </w:rPr>
        <w:t>«примирителем»</w:t>
      </w:r>
      <w:r w:rsidRPr="00D7270A">
        <w:rPr>
          <w:rFonts w:ascii="Times New Roman" w:hAnsi="Times New Roman" w:cs="Times New Roman"/>
          <w:sz w:val="28"/>
          <w:szCs w:val="28"/>
        </w:rPr>
        <w:t xml:space="preserve"> (где проясняется ситуация конфликта и</w:t>
      </w:r>
      <w:r w:rsidR="003E2CA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рассказывается о </w:t>
      </w:r>
      <w:r w:rsidR="006700CC">
        <w:rPr>
          <w:rFonts w:ascii="Times New Roman" w:hAnsi="Times New Roman" w:cs="Times New Roman"/>
          <w:sz w:val="28"/>
          <w:szCs w:val="28"/>
        </w:rPr>
        <w:t>примирении</w:t>
      </w:r>
      <w:r w:rsidRPr="00D7270A">
        <w:rPr>
          <w:rFonts w:ascii="Times New Roman" w:hAnsi="Times New Roman" w:cs="Times New Roman"/>
          <w:sz w:val="28"/>
          <w:szCs w:val="28"/>
        </w:rPr>
        <w:t>), но сам</w:t>
      </w:r>
      <w:r w:rsidR="003D39CE">
        <w:rPr>
          <w:rFonts w:ascii="Times New Roman" w:hAnsi="Times New Roman" w:cs="Times New Roman"/>
          <w:sz w:val="28"/>
          <w:szCs w:val="28"/>
        </w:rPr>
        <w:t>о примирение</w:t>
      </w:r>
      <w:r w:rsidRPr="00D7270A">
        <w:rPr>
          <w:rFonts w:ascii="Times New Roman" w:hAnsi="Times New Roman" w:cs="Times New Roman"/>
          <w:sz w:val="28"/>
          <w:szCs w:val="28"/>
        </w:rPr>
        <w:t xml:space="preserve"> проходит только добровольно. Если участниками</w:t>
      </w:r>
      <w:r w:rsidR="003E2CA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программы являются несовершеннолетние, то </w:t>
      </w:r>
      <w:r w:rsidR="003D39CE">
        <w:rPr>
          <w:rFonts w:ascii="Times New Roman" w:hAnsi="Times New Roman" w:cs="Times New Roman"/>
          <w:sz w:val="28"/>
          <w:szCs w:val="28"/>
        </w:rPr>
        <w:t>«примирителю»</w:t>
      </w:r>
      <w:r w:rsidRPr="00D7270A">
        <w:rPr>
          <w:rFonts w:ascii="Times New Roman" w:hAnsi="Times New Roman" w:cs="Times New Roman"/>
          <w:sz w:val="28"/>
          <w:szCs w:val="28"/>
        </w:rPr>
        <w:t xml:space="preserve"> рекомендуется получить разрешение</w:t>
      </w:r>
      <w:r w:rsidR="003E2CA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родителей на участие их детей в восстановительной программе или пригласить родителей участвовать</w:t>
      </w:r>
      <w:r w:rsidR="003E2CA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в программе.</w:t>
      </w:r>
    </w:p>
    <w:p w:rsidR="00D258AC" w:rsidRPr="00D7270A" w:rsidRDefault="00D258AC" w:rsidP="003E2C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Результаты проведенной восстановительной программы могут быть учтены при обсуждении</w:t>
      </w:r>
      <w:r w:rsidR="003E2CA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 xml:space="preserve">семьи или ребенка в судебном заседании или на административном заседании </w:t>
      </w:r>
      <w:proofErr w:type="spellStart"/>
      <w:r w:rsidRPr="00D7270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D7270A">
        <w:rPr>
          <w:rFonts w:ascii="Times New Roman" w:hAnsi="Times New Roman" w:cs="Times New Roman"/>
          <w:sz w:val="28"/>
          <w:szCs w:val="28"/>
        </w:rPr>
        <w:t>, вынесении</w:t>
      </w:r>
      <w:r w:rsidR="003E2CA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Pr="00D7270A">
        <w:rPr>
          <w:rFonts w:ascii="Times New Roman" w:hAnsi="Times New Roman" w:cs="Times New Roman"/>
          <w:sz w:val="28"/>
          <w:szCs w:val="28"/>
        </w:rPr>
        <w:t>решения о дальнейшей судьбе участников программы.</w:t>
      </w:r>
    </w:p>
    <w:p w:rsidR="00D258AC" w:rsidRDefault="00D258AC" w:rsidP="008B771C">
      <w:pPr>
        <w:pStyle w:val="a3"/>
        <w:tabs>
          <w:tab w:val="left" w:pos="252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3D39CE" w:rsidRPr="00D7270A" w:rsidRDefault="003D39CE" w:rsidP="008B771C">
      <w:pPr>
        <w:pStyle w:val="a3"/>
        <w:tabs>
          <w:tab w:val="left" w:pos="252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8AC" w:rsidRPr="00D7270A" w:rsidRDefault="00FE492D" w:rsidP="00FE492D">
      <w:pPr>
        <w:pStyle w:val="a3"/>
        <w:tabs>
          <w:tab w:val="left" w:pos="252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t>Технология организации деятельности школьной службы примирения</w:t>
      </w:r>
    </w:p>
    <w:p w:rsidR="007F2631" w:rsidRPr="00D7270A" w:rsidRDefault="007F2631" w:rsidP="00E94052">
      <w:pPr>
        <w:pStyle w:val="main"/>
        <w:spacing w:before="0" w:beforeAutospacing="0" w:after="0" w:afterAutospacing="0"/>
        <w:jc w:val="center"/>
        <w:rPr>
          <w:rStyle w:val="apple-converted-space"/>
          <w:b/>
          <w:bCs/>
          <w:sz w:val="28"/>
          <w:szCs w:val="28"/>
        </w:rPr>
      </w:pPr>
    </w:p>
    <w:p w:rsidR="00E94052" w:rsidRPr="00D7270A" w:rsidRDefault="00E94052" w:rsidP="00E94052">
      <w:pPr>
        <w:spacing w:after="0" w:line="240" w:lineRule="auto"/>
        <w:ind w:firstLine="60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270A">
        <w:rPr>
          <w:rFonts w:ascii="Times New Roman" w:hAnsi="Times New Roman"/>
          <w:sz w:val="28"/>
          <w:szCs w:val="28"/>
        </w:rPr>
        <w:t xml:space="preserve">Служба примирения - структура, создаваемая в образовательном учреждении специально для обеспечения ее ресурсом разрешения конфликтных ситуаций внутри школы и силами самой школы. </w:t>
      </w:r>
      <w:r w:rsidRPr="00D72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Глобальная задача службы - сделать так, чтобы максимальное число конфликтов разрешалось восстановительным способом. </w:t>
      </w:r>
    </w:p>
    <w:p w:rsidR="00E94052" w:rsidRPr="00D7270A" w:rsidRDefault="00E94052" w:rsidP="00E9405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Восстановительный подход </w:t>
      </w: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 xml:space="preserve">к разрешению конфликтов </w:t>
      </w:r>
      <w:r w:rsidRPr="00D7270A">
        <w:rPr>
          <w:rFonts w:ascii="Times New Roman" w:eastAsia="Times New Roman" w:hAnsi="Times New Roman"/>
          <w:iCs/>
          <w:sz w:val="28"/>
          <w:szCs w:val="28"/>
          <w:lang w:eastAsia="ru-RU"/>
        </w:rPr>
        <w:t>позволяет подросткам</w:t>
      </w: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избавиться от обиды, ненависти и других негативных переживаний, </w:t>
      </w:r>
      <w:r w:rsidRPr="00D72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самостоятельно разрешить ситуацию </w:t>
      </w: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(возместить ущерб), избежать повторения подобного в будущем.</w:t>
      </w:r>
      <w:r w:rsidRPr="00D7270A">
        <w:rPr>
          <w:rFonts w:ascii="Times New Roman" w:hAnsi="Times New Roman"/>
          <w:sz w:val="28"/>
          <w:szCs w:val="28"/>
        </w:rPr>
        <w:t xml:space="preserve"> Школьная служба примирения – служба, осуществляющая работу с конфликтными ситуациями, возникающими внутри школы. Примерная структура службы примирения представлена на рис. 1.</w:t>
      </w:r>
    </w:p>
    <w:p w:rsidR="003E2CA0" w:rsidRPr="00D7270A" w:rsidRDefault="003E2CA0" w:rsidP="00E9405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shd w:val="clear" w:color="auto" w:fill="E1F7BC"/>
        </w:rPr>
      </w:pPr>
    </w:p>
    <w:p w:rsidR="00E94052" w:rsidRPr="00D7270A" w:rsidRDefault="003E2CA0" w:rsidP="00E9405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E1F7BC"/>
        </w:rPr>
      </w:pPr>
      <w:r w:rsidRPr="00D7270A">
        <w:rPr>
          <w:rFonts w:ascii="Times New Roman" w:hAnsi="Times New Roman"/>
          <w:noProof/>
          <w:sz w:val="28"/>
          <w:szCs w:val="28"/>
          <w:shd w:val="clear" w:color="auto" w:fill="E1F7BC"/>
          <w:lang w:eastAsia="ru-RU"/>
        </w:rPr>
        <w:lastRenderedPageBreak/>
        <w:drawing>
          <wp:inline distT="0" distB="0" distL="0" distR="0">
            <wp:extent cx="5943600" cy="2705100"/>
            <wp:effectExtent l="19050" t="0" r="0" b="0"/>
            <wp:docPr id="2" name="Рисунок 4" descr="http://www.kadet1784.com/images/p129_mode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adet1784.com/images/p129_model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052" w:rsidRPr="00D7270A" w:rsidRDefault="00E94052" w:rsidP="00E94052">
      <w:pPr>
        <w:pStyle w:val="a8"/>
        <w:spacing w:before="0" w:beforeAutospacing="0" w:after="0" w:afterAutospacing="0"/>
        <w:jc w:val="center"/>
        <w:rPr>
          <w:rStyle w:val="apple-converted-space"/>
          <w:bCs/>
        </w:rPr>
      </w:pPr>
      <w:r w:rsidRPr="00D7270A">
        <w:rPr>
          <w:rStyle w:val="apple-converted-space"/>
          <w:bCs/>
        </w:rPr>
        <w:t xml:space="preserve">Рис. 1. Примерная структура службы примирения </w:t>
      </w:r>
    </w:p>
    <w:p w:rsidR="00E94052" w:rsidRPr="00D7270A" w:rsidRDefault="00E94052" w:rsidP="00E94052">
      <w:pPr>
        <w:pStyle w:val="a8"/>
        <w:spacing w:before="0" w:beforeAutospacing="0" w:after="0" w:afterAutospacing="0"/>
        <w:jc w:val="center"/>
        <w:rPr>
          <w:rStyle w:val="apple-converted-space"/>
          <w:b/>
          <w:bCs/>
          <w:i/>
          <w:sz w:val="28"/>
          <w:szCs w:val="28"/>
        </w:rPr>
      </w:pPr>
      <w:r w:rsidRPr="00D7270A">
        <w:rPr>
          <w:rStyle w:val="apple-converted-space"/>
          <w:bCs/>
        </w:rPr>
        <w:t>в образовательном учреждении</w:t>
      </w:r>
    </w:p>
    <w:p w:rsidR="00E94052" w:rsidRPr="00D7270A" w:rsidRDefault="00E94052" w:rsidP="00E94052">
      <w:pPr>
        <w:pStyle w:val="a8"/>
        <w:spacing w:before="0" w:beforeAutospacing="0" w:after="0" w:afterAutospacing="0"/>
        <w:jc w:val="center"/>
        <w:rPr>
          <w:b/>
          <w:bCs/>
          <w:i/>
          <w:sz w:val="16"/>
          <w:szCs w:val="16"/>
        </w:rPr>
      </w:pPr>
    </w:p>
    <w:p w:rsidR="00EA0EFC" w:rsidRPr="00D7270A" w:rsidRDefault="00EA0EFC" w:rsidP="00E940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4052" w:rsidRPr="00D7270A" w:rsidRDefault="00E94052" w:rsidP="00E940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 xml:space="preserve">Школьная служба примирения как форма организации самостоятельной деятельности обучающихся по освоению навыков само- и взаимопомощи в процессе разрешения конфликтных ситуаций призвана оказывать помощь всем участникам образовательного процесса. </w:t>
      </w:r>
    </w:p>
    <w:p w:rsidR="00E94052" w:rsidRPr="00D7270A" w:rsidRDefault="00E94052" w:rsidP="00E940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>Руководителем службы может быть социальный педагог, педагог-психолог или другие педагогические работники школы, на которых возложены обязанности по руководству школьной службой примирения приказом директора школы.</w:t>
      </w:r>
      <w:r w:rsidRPr="00D7270A">
        <w:rPr>
          <w:rFonts w:ascii="Times New Roman" w:hAnsi="Times New Roman"/>
          <w:sz w:val="28"/>
          <w:szCs w:val="28"/>
          <w:shd w:val="clear" w:color="auto" w:fill="E1F7BC"/>
        </w:rPr>
        <w:t xml:space="preserve"> </w:t>
      </w:r>
    </w:p>
    <w:p w:rsidR="00E94052" w:rsidRPr="00D7270A" w:rsidRDefault="00E94052" w:rsidP="00E940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>Основными действующими лицами в ней явл</w:t>
      </w:r>
      <w:r w:rsidR="003D39CE">
        <w:rPr>
          <w:rFonts w:ascii="Times New Roman" w:hAnsi="Times New Roman"/>
          <w:sz w:val="28"/>
          <w:szCs w:val="28"/>
        </w:rPr>
        <w:t xml:space="preserve">яются </w:t>
      </w:r>
      <w:proofErr w:type="gramStart"/>
      <w:r w:rsidR="003D39CE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3D39CE">
        <w:rPr>
          <w:rFonts w:ascii="Times New Roman" w:hAnsi="Times New Roman"/>
          <w:sz w:val="28"/>
          <w:szCs w:val="28"/>
        </w:rPr>
        <w:t xml:space="preserve"> 7-11 классов</w:t>
      </w:r>
      <w:r w:rsidRPr="00D7270A">
        <w:rPr>
          <w:rFonts w:ascii="Times New Roman" w:hAnsi="Times New Roman"/>
          <w:sz w:val="28"/>
          <w:szCs w:val="28"/>
        </w:rPr>
        <w:t>, прошедшие специальное обучение по</w:t>
      </w:r>
      <w:r w:rsidR="003D39CE">
        <w:rPr>
          <w:rFonts w:ascii="Times New Roman" w:hAnsi="Times New Roman"/>
          <w:sz w:val="28"/>
          <w:szCs w:val="28"/>
        </w:rPr>
        <w:t xml:space="preserve"> проблемам</w:t>
      </w:r>
      <w:r w:rsidRPr="00D727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70A">
        <w:rPr>
          <w:rFonts w:ascii="Times New Roman" w:hAnsi="Times New Roman"/>
          <w:sz w:val="28"/>
          <w:szCs w:val="28"/>
        </w:rPr>
        <w:t>кон</w:t>
      </w:r>
      <w:r w:rsidR="003D39CE">
        <w:rPr>
          <w:rFonts w:ascii="Times New Roman" w:hAnsi="Times New Roman"/>
          <w:sz w:val="28"/>
          <w:szCs w:val="28"/>
        </w:rPr>
        <w:t>фликтологии</w:t>
      </w:r>
      <w:proofErr w:type="spellEnd"/>
      <w:r w:rsidR="003D39CE">
        <w:rPr>
          <w:rFonts w:ascii="Times New Roman" w:hAnsi="Times New Roman"/>
          <w:sz w:val="28"/>
          <w:szCs w:val="28"/>
        </w:rPr>
        <w:t xml:space="preserve"> и ведению переговорного процесса</w:t>
      </w:r>
      <w:r w:rsidRPr="00D7270A">
        <w:rPr>
          <w:rFonts w:ascii="Times New Roman" w:hAnsi="Times New Roman"/>
          <w:sz w:val="28"/>
          <w:szCs w:val="28"/>
        </w:rPr>
        <w:t xml:space="preserve">. Обучение проводит </w:t>
      </w:r>
      <w:r w:rsidR="003D39CE">
        <w:rPr>
          <w:rFonts w:ascii="Times New Roman" w:hAnsi="Times New Roman"/>
          <w:sz w:val="28"/>
          <w:szCs w:val="28"/>
        </w:rPr>
        <w:t>руководитель</w:t>
      </w:r>
      <w:r w:rsidRPr="00D7270A">
        <w:rPr>
          <w:rFonts w:ascii="Times New Roman" w:hAnsi="Times New Roman"/>
          <w:sz w:val="28"/>
          <w:szCs w:val="28"/>
        </w:rPr>
        <w:t xml:space="preserve"> службы примирения в образовательном учреждении, который такж</w:t>
      </w:r>
      <w:r w:rsidR="003D39CE">
        <w:rPr>
          <w:rFonts w:ascii="Times New Roman" w:hAnsi="Times New Roman"/>
          <w:sz w:val="28"/>
          <w:szCs w:val="28"/>
        </w:rPr>
        <w:t>е проходит специальное обучение</w:t>
      </w:r>
      <w:r w:rsidRPr="00D7270A">
        <w:rPr>
          <w:rFonts w:ascii="Times New Roman" w:hAnsi="Times New Roman"/>
          <w:sz w:val="28"/>
          <w:szCs w:val="28"/>
        </w:rPr>
        <w:t>.</w:t>
      </w:r>
      <w:r w:rsidRPr="00D7270A">
        <w:rPr>
          <w:rFonts w:ascii="Times New Roman" w:hAnsi="Times New Roman"/>
          <w:sz w:val="28"/>
          <w:szCs w:val="28"/>
          <w:shd w:val="clear" w:color="auto" w:fill="E1F7BC"/>
        </w:rPr>
        <w:t xml:space="preserve"> </w:t>
      </w:r>
    </w:p>
    <w:p w:rsidR="00E94052" w:rsidRPr="00D7270A" w:rsidRDefault="00E94052" w:rsidP="00E9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hAnsi="Times New Roman"/>
          <w:sz w:val="28"/>
          <w:szCs w:val="28"/>
        </w:rPr>
        <w:t>Встречи между конфл</w:t>
      </w:r>
      <w:r w:rsidR="003D39CE">
        <w:rPr>
          <w:rFonts w:ascii="Times New Roman" w:hAnsi="Times New Roman"/>
          <w:sz w:val="28"/>
          <w:szCs w:val="28"/>
        </w:rPr>
        <w:t>иктующими сторонами обучающиеся («примирители»)</w:t>
      </w:r>
      <w:r w:rsidRPr="00D7270A">
        <w:rPr>
          <w:rFonts w:ascii="Times New Roman" w:hAnsi="Times New Roman"/>
          <w:sz w:val="28"/>
          <w:szCs w:val="28"/>
        </w:rPr>
        <w:t xml:space="preserve"> проводят самостоятельно. Если же в конфликте участвует и взрослый человек, то им помогает </w:t>
      </w:r>
      <w:r w:rsidR="006700CC">
        <w:rPr>
          <w:rFonts w:ascii="Times New Roman" w:hAnsi="Times New Roman"/>
          <w:sz w:val="28"/>
          <w:szCs w:val="28"/>
        </w:rPr>
        <w:t>руководитель</w:t>
      </w:r>
      <w:r w:rsidRPr="00D7270A">
        <w:rPr>
          <w:rFonts w:ascii="Times New Roman" w:hAnsi="Times New Roman"/>
          <w:sz w:val="28"/>
          <w:szCs w:val="28"/>
        </w:rPr>
        <w:t xml:space="preserve"> службы или внешний специалист.</w:t>
      </w:r>
    </w:p>
    <w:p w:rsidR="00E94052" w:rsidRPr="00D7270A" w:rsidRDefault="00E94052" w:rsidP="00E9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</w:t>
      </w:r>
      <w:proofErr w:type="gramStart"/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важно, поскольку:</w:t>
      </w:r>
    </w:p>
    <w:p w:rsidR="00E94052" w:rsidRPr="00D7270A" w:rsidRDefault="00E94052" w:rsidP="00E9405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они лучше знают ситуацию в школе;</w:t>
      </w:r>
    </w:p>
    <w:p w:rsidR="00E94052" w:rsidRPr="00D7270A" w:rsidRDefault="00E94052" w:rsidP="00E9405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ровесникам больше доверяют и расскажут то, что никогда не доверят взрослому;</w:t>
      </w:r>
    </w:p>
    <w:p w:rsidR="00E94052" w:rsidRPr="00D7270A" w:rsidRDefault="00E94052" w:rsidP="00E9405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в качестве ведущего меняет психологию </w:t>
      </w:r>
      <w:proofErr w:type="gramStart"/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, поскольку им нужно реально проявлять толерантность, видеть разные точки зрения, помогать договариваться;</w:t>
      </w:r>
    </w:p>
    <w:p w:rsidR="00E94052" w:rsidRPr="00D7270A" w:rsidRDefault="00E94052" w:rsidP="00E9405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элемент истинного самоуправления, когда часть полномочий взрослых (по разрешению конфликта) передается </w:t>
      </w:r>
      <w:proofErr w:type="gramStart"/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4052" w:rsidRPr="00D7270A" w:rsidRDefault="00E94052" w:rsidP="00E9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iCs/>
          <w:sz w:val="28"/>
          <w:szCs w:val="28"/>
          <w:lang w:eastAsia="ru-RU"/>
        </w:rPr>
        <w:t>Школьная служба примирения как команда взрослых и обучающихся</w:t>
      </w: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стремится:</w:t>
      </w:r>
    </w:p>
    <w:p w:rsidR="00E94052" w:rsidRPr="00D7270A" w:rsidRDefault="00E94052" w:rsidP="00E9405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конфликте перевести общение в русло конструктивной коммуникации;</w:t>
      </w:r>
    </w:p>
    <w:p w:rsidR="00E94052" w:rsidRPr="00D7270A" w:rsidRDefault="00E94052" w:rsidP="00E9405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реализовать совместную (детей и взрослых) деятельность по улучшению школы как элемента самоуправления, переустраивающей существующий тип управления;</w:t>
      </w:r>
    </w:p>
    <w:p w:rsidR="00E94052" w:rsidRPr="00D7270A" w:rsidRDefault="00E94052" w:rsidP="00E9405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включать подростков во взрослую деятельность: участие в значимом для образования России инновационном проекте;</w:t>
      </w:r>
    </w:p>
    <w:p w:rsidR="00E94052" w:rsidRPr="00D7270A" w:rsidRDefault="00E94052" w:rsidP="00E9405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строить процесс воспитания на основе коммуникации и взаимопонимания, обращаться к таким ценностям как справедливость и ответственность;</w:t>
      </w:r>
    </w:p>
    <w:p w:rsidR="00E94052" w:rsidRPr="00D7270A" w:rsidRDefault="00E94052" w:rsidP="00E9405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дать возможность существующим в школе сообществам понять друг друга и увидеть в каждом человека, исходя из личностных, а не ролевых отношений,</w:t>
      </w:r>
      <w:r w:rsidRPr="00D7270A">
        <w:rPr>
          <w:rFonts w:ascii="Times New Roman" w:hAnsi="Times New Roman"/>
          <w:sz w:val="28"/>
          <w:szCs w:val="28"/>
        </w:rPr>
        <w:t xml:space="preserve"> разрешить конфликтную ситуацию конструктивным способом;</w:t>
      </w:r>
    </w:p>
    <w:p w:rsidR="00E94052" w:rsidRPr="00D7270A" w:rsidRDefault="00E94052" w:rsidP="00E9405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70A">
        <w:rPr>
          <w:rFonts w:ascii="Times New Roman" w:hAnsi="Times New Roman"/>
          <w:sz w:val="28"/>
          <w:szCs w:val="28"/>
        </w:rPr>
        <w:t>снизить уровень агрессивности в школьном сообществе.</w:t>
      </w:r>
    </w:p>
    <w:p w:rsidR="00E94052" w:rsidRPr="00D7270A" w:rsidRDefault="00E94052" w:rsidP="00E9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bCs/>
          <w:sz w:val="28"/>
          <w:szCs w:val="28"/>
          <w:lang w:eastAsia="ru-RU"/>
        </w:rPr>
        <w:t>Служба реализует</w:t>
      </w:r>
      <w:r w:rsidRPr="00D727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 примирения</w:t>
      </w:r>
      <w:r w:rsidRPr="00D7270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важным </w:t>
      </w:r>
      <w:r w:rsidRPr="00D727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результатом </w:t>
      </w: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которых является как преодоление враждебности между сторонами, так и участие самих сторон в конструктивном разрешении ситуации.</w:t>
      </w:r>
      <w:r w:rsidRPr="00D727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Программой примирения называют</w:t>
      </w: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встречи участников конфликта, организуемые ведущим (</w:t>
      </w:r>
      <w:r w:rsidR="003D39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39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примирителем»</w:t>
      </w:r>
      <w:r w:rsidRPr="00D727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нейтральным посредником</w:t>
      </w: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) за «столом переговоров».</w:t>
      </w:r>
    </w:p>
    <w:p w:rsidR="00E94052" w:rsidRPr="00D7270A" w:rsidRDefault="00E94052" w:rsidP="00E9405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0A">
        <w:rPr>
          <w:rFonts w:ascii="Times New Roman" w:eastAsia="Times New Roman" w:hAnsi="Times New Roman"/>
          <w:sz w:val="28"/>
          <w:szCs w:val="28"/>
          <w:lang w:eastAsia="ru-RU"/>
        </w:rPr>
        <w:t>Ведущий необходим в связи с тем, что сторонам тяжело общаться конструктивно и самим осуществлять поиски выхода из ситуации. Здесь появляется потребность в позиции нейтрального ведущего, который не выносит решение, не является судьей, адвокатом, воспитателем или советчиком, а создает условия для конструктивного общения сторон. Ведущий занимает нейтральную позицию, в равной степени поддерживая обе стороны.</w:t>
      </w:r>
    </w:p>
    <w:p w:rsidR="00E94052" w:rsidRPr="00D7270A" w:rsidRDefault="00E94052" w:rsidP="00E94052">
      <w:pPr>
        <w:pStyle w:val="o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Служба примирения работает с конфликтами всех уровней: между учениками; между учениками и учителями; внутри педагогического коллектива; с конфликтами с участием родителей.</w:t>
      </w:r>
    </w:p>
    <w:p w:rsidR="00E94052" w:rsidRPr="00D7270A" w:rsidRDefault="00E94052" w:rsidP="00E94052">
      <w:pPr>
        <w:pStyle w:val="o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Создание Службы примирения позволяет разрешать не только обычные, случающиеся ежедневно конфликты, но сложные ситуации, затяжные конфликтные ситуации.</w:t>
      </w:r>
    </w:p>
    <w:p w:rsidR="00EA0EFC" w:rsidRPr="00D7270A" w:rsidRDefault="00EA0EFC" w:rsidP="00E94052">
      <w:pPr>
        <w:pStyle w:val="o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084F" w:rsidRPr="00D7270A" w:rsidRDefault="00DE084F" w:rsidP="007F2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270A">
        <w:rPr>
          <w:rFonts w:ascii="Times New Roman" w:hAnsi="Times New Roman" w:cs="Times New Roman"/>
          <w:b/>
          <w:bCs/>
          <w:iCs/>
          <w:sz w:val="28"/>
          <w:szCs w:val="28"/>
        </w:rPr>
        <w:t>Примерные этапы создания школьной службы</w:t>
      </w:r>
      <w:r w:rsidR="007F2631" w:rsidRPr="00D727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</w:t>
      </w:r>
      <w:r w:rsidRPr="00D7270A">
        <w:rPr>
          <w:rFonts w:ascii="Times New Roman" w:hAnsi="Times New Roman" w:cs="Times New Roman"/>
          <w:b/>
          <w:bCs/>
          <w:iCs/>
          <w:sz w:val="28"/>
          <w:szCs w:val="28"/>
        </w:rPr>
        <w:t>римирения</w:t>
      </w:r>
    </w:p>
    <w:p w:rsidR="007F2631" w:rsidRPr="00D7270A" w:rsidRDefault="00863B73" w:rsidP="007F2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pict>
          <v:roundrect id="_x0000_s1044" style="position:absolute;left:0;text-align:left;margin-left:-6.05pt;margin-top:5.85pt;width:53pt;height:137.45pt;z-index:25167462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C2BA4" w:rsidRDefault="001C2BA4" w:rsidP="00FD74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C2BA4" w:rsidRPr="00FD7486" w:rsidRDefault="001C2BA4" w:rsidP="00FD74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74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1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pict>
          <v:roundrect id="_x0000_s1028" style="position:absolute;left:0;text-align:left;margin-left:46.95pt;margin-top:5.85pt;width:431.25pt;height:36.95pt;z-index:251659264" arcsize="10923f">
            <v:textbox>
              <w:txbxContent>
                <w:p w:rsidR="001C2BA4" w:rsidRPr="005D7906" w:rsidRDefault="001C2BA4" w:rsidP="004A4E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администрацией школы решения о создании  Школьной службы примирения, заключение договора</w:t>
                  </w:r>
                </w:p>
              </w:txbxContent>
            </v:textbox>
          </v:roundrect>
        </w:pict>
      </w:r>
    </w:p>
    <w:p w:rsidR="007F2631" w:rsidRPr="00D7270A" w:rsidRDefault="007F2631" w:rsidP="007F2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2631" w:rsidRPr="00D7270A" w:rsidRDefault="00863B73" w:rsidP="007F2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3B73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_x0000_s1029" style="position:absolute;left:0;text-align:left;margin-left:46.95pt;margin-top:10.6pt;width:436pt;height:48.25pt;z-index:251660288" arcsize="10923f">
            <v:textbox>
              <w:txbxContent>
                <w:p w:rsidR="001C2BA4" w:rsidRPr="005D7906" w:rsidRDefault="001C2BA4" w:rsidP="004A4E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D790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Включение в должностную инструкцию сотрудника – руководителя службы обязанностей по организации работы и дальнейшей деятельности службы примирения, </w:t>
                  </w:r>
                </w:p>
              </w:txbxContent>
            </v:textbox>
          </v:roundrect>
        </w:pict>
      </w:r>
    </w:p>
    <w:p w:rsidR="007F2631" w:rsidRPr="00D7270A" w:rsidRDefault="007F2631" w:rsidP="007F2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2631" w:rsidRPr="00D7270A" w:rsidRDefault="007F2631" w:rsidP="007F263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2631" w:rsidRPr="00D7270A" w:rsidRDefault="00863B73" w:rsidP="007F263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73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_x0000_s1030" style="position:absolute;left:0;text-align:left;margin-left:46.95pt;margin-top:10.55pt;width:436pt;height:52.25pt;z-index:251661312" arcsize="10923f">
            <v:textbox>
              <w:txbxContent>
                <w:p w:rsidR="001C2BA4" w:rsidRPr="005D7906" w:rsidRDefault="001C2BA4" w:rsidP="004A4E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D7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Подписание приказа о создании службы. Утверждение Положения о Школьной службе примирения в соответствии со стандартами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5D7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осстановительной медиации</w:t>
                  </w:r>
                </w:p>
              </w:txbxContent>
            </v:textbox>
          </v:roundrect>
        </w:pict>
      </w:r>
    </w:p>
    <w:p w:rsidR="00DE084F" w:rsidRPr="00D7270A" w:rsidRDefault="00DE084F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84F" w:rsidRPr="00D7270A" w:rsidRDefault="00DE084F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84F" w:rsidRPr="00D7270A" w:rsidRDefault="00DE084F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84F" w:rsidRPr="00D7270A" w:rsidRDefault="00DE084F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84F" w:rsidRPr="00D7270A" w:rsidRDefault="00863B73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2" style="position:absolute;left:0;text-align:left;margin-left:48.55pt;margin-top:3.1pt;width:433.6pt;height:54.6pt;z-index:251663360" arcsize="10923f">
            <v:textbox style="mso-next-textbox:#_x0000_s1032">
              <w:txbxContent>
                <w:p w:rsidR="001C2BA4" w:rsidRPr="004A4E2D" w:rsidRDefault="001C2BA4" w:rsidP="005D79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 школьников на участие в базовом семинаре (школьники могут включаться на последующих этапах). Проведение базово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семинара по восстановительным программам</w:t>
                  </w:r>
                  <w:r w:rsidRPr="004A4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3" style="position:absolute;left:0;text-align:left;margin-left:-3.7pt;margin-top:3.1pt;width:50.65pt;height:54.6pt;z-index:2516736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C2BA4" w:rsidRPr="00FD7486" w:rsidRDefault="001C2BA4" w:rsidP="00FD74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74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2</w:t>
                  </w:r>
                </w:p>
              </w:txbxContent>
            </v:textbox>
          </v:roundrect>
        </w:pict>
      </w:r>
    </w:p>
    <w:p w:rsidR="00DE084F" w:rsidRPr="00D7270A" w:rsidRDefault="00DE084F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906" w:rsidRPr="00D7270A" w:rsidRDefault="005D7906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906" w:rsidRDefault="005D7906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70A" w:rsidRPr="00D7270A" w:rsidRDefault="00D7270A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906" w:rsidRPr="00D7270A" w:rsidRDefault="00863B73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3" style="position:absolute;left:0;text-align:left;margin-left:46.95pt;margin-top:3.35pt;width:436pt;height:40.95pt;z-index:251664384" arcsize="10923f">
            <v:textbox>
              <w:txbxContent>
                <w:p w:rsidR="001C2BA4" w:rsidRPr="00FD7486" w:rsidRDefault="001C2BA4" w:rsidP="004A4E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и формулирование командой службы примирения ценностей</w:t>
                  </w:r>
                </w:p>
                <w:p w:rsidR="001C2BA4" w:rsidRPr="00FD7486" w:rsidRDefault="001C2BA4" w:rsidP="004A4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 программ</w:t>
                  </w: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которые служба собирается нести в свою школу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-3.7pt;margin-top:13.45pt;width:50.65pt;height:182.75pt;z-index:25167257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C2BA4" w:rsidRDefault="001C2BA4" w:rsidP="00FD74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C2BA4" w:rsidRDefault="001C2BA4" w:rsidP="00FD74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C2BA4" w:rsidRPr="00FD7486" w:rsidRDefault="001C2BA4" w:rsidP="00FD74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74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3</w:t>
                  </w:r>
                </w:p>
              </w:txbxContent>
            </v:textbox>
          </v:roundrect>
        </w:pict>
      </w:r>
    </w:p>
    <w:p w:rsidR="005D7906" w:rsidRPr="00D7270A" w:rsidRDefault="005D7906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906" w:rsidRPr="00D7270A" w:rsidRDefault="00863B73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B73"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37" style="position:absolute;left:0;text-align:left;margin-left:46.95pt;margin-top:12.1pt;width:433.6pt;height:38.75pt;z-index:251667456" arcsize="10923f">
            <v:textbox>
              <w:txbxContent>
                <w:p w:rsidR="001C2BA4" w:rsidRPr="00FD7486" w:rsidRDefault="001C2BA4" w:rsidP="00FD74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Информационные сообщения (презентации) для получения одобрения и поддержки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коллектива (классных руководителей)</w:t>
                  </w:r>
                </w:p>
              </w:txbxContent>
            </v:textbox>
          </v:roundrect>
        </w:pict>
      </w:r>
    </w:p>
    <w:p w:rsidR="005D7906" w:rsidRPr="00D7270A" w:rsidRDefault="005D7906" w:rsidP="00E94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E2D" w:rsidRPr="00D7270A" w:rsidRDefault="004A4E2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A4E2D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38" style="position:absolute;left:0;text-align:left;margin-left:48.55pt;margin-top:2.6pt;width:433.6pt;height:38.8pt;z-index:251668480" arcsize="10923f">
            <v:textbox>
              <w:txbxContent>
                <w:p w:rsidR="001C2BA4" w:rsidRPr="00FD7486" w:rsidRDefault="001C2BA4" w:rsidP="00FD74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Информационные сообщения (презентации) для получения одобрения и поддержки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</w:t>
                  </w:r>
                </w:p>
              </w:txbxContent>
            </v:textbox>
          </v:roundrect>
        </w:pict>
      </w:r>
    </w:p>
    <w:p w:rsidR="004A4E2D" w:rsidRPr="00D7270A" w:rsidRDefault="004A4E2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A4E2D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39" style="position:absolute;left:0;text-align:left;margin-left:49.35pt;margin-top:9.2pt;width:433.6pt;height:39.55pt;z-index:251669504" arcsize="10923f">
            <v:textbox style="mso-next-textbox:#_x0000_s1039">
              <w:txbxContent>
                <w:p w:rsidR="001C2BA4" w:rsidRPr="00FD7486" w:rsidRDefault="001C2BA4" w:rsidP="00FD74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Информационные сообщения (презентации) для получения одобрения и поддержки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учеников</w:t>
                  </w:r>
                </w:p>
              </w:txbxContent>
            </v:textbox>
          </v:roundrect>
        </w:pict>
      </w:r>
    </w:p>
    <w:p w:rsidR="004A4E2D" w:rsidRPr="00D7270A" w:rsidRDefault="004A4E2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A4E2D" w:rsidRPr="00D7270A" w:rsidRDefault="004A4E2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A4E2D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40" style="position:absolute;left:0;text-align:left;margin-left:48.55pt;margin-top:.45pt;width:433.6pt;height:34.8pt;z-index:251670528" arcsize="10923f">
            <v:textbox>
              <w:txbxContent>
                <w:p w:rsidR="001C2BA4" w:rsidRPr="00FD7486" w:rsidRDefault="001C2BA4" w:rsidP="00FD74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информационного стенда, плаката или статьи в школьной газете о создании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ШСП на сайте школы</w:t>
                  </w:r>
                </w:p>
              </w:txbxContent>
            </v:textbox>
          </v:roundrect>
        </w:pict>
      </w:r>
    </w:p>
    <w:p w:rsidR="004A4E2D" w:rsidRPr="00D7270A" w:rsidRDefault="004A4E2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A4E2D" w:rsidRPr="00D7270A" w:rsidRDefault="004A4E2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A4E2D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47" style="position:absolute;left:0;text-align:left;margin-left:49.35pt;margin-top:11.85pt;width:433.6pt;height:37.2pt;z-index:251677696" arcsize="10923f">
            <v:textbox>
              <w:txbxContent>
                <w:p w:rsidR="001C2BA4" w:rsidRPr="00FD7486" w:rsidRDefault="001C2BA4" w:rsidP="003D39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администрацией школы,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руководителем </w:t>
                  </w: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школьникам</w:t>
                  </w:r>
                  <w:proofErr w:type="gramStart"/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«примирителями» </w:t>
                  </w: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способов получения информации о конфликтах.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46" style="position:absolute;left:0;text-align:left;margin-left:-1.3pt;margin-top:11.85pt;width:50.65pt;height:90.2pt;z-index:2516766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C2BA4" w:rsidRPr="003004DD" w:rsidRDefault="001C2BA4" w:rsidP="003004D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04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4</w:t>
                  </w:r>
                </w:p>
              </w:txbxContent>
            </v:textbox>
          </v:roundrect>
        </w:pict>
      </w:r>
    </w:p>
    <w:p w:rsidR="00FD7486" w:rsidRPr="00D7270A" w:rsidRDefault="00FD7486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FD7486" w:rsidRPr="00D7270A" w:rsidRDefault="00FD7486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FD7486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45" style="position:absolute;left:0;text-align:left;margin-left:49.35pt;margin-top:.75pt;width:433.6pt;height:53pt;z-index:251675648" arcsize="10923f">
            <v:textbox>
              <w:txbxContent>
                <w:p w:rsidR="001C2BA4" w:rsidRPr="00FD7486" w:rsidRDefault="001C2BA4" w:rsidP="00FD74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Доработка и принятие документов (на основе типовых), регламентирующих работу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службы (примирительный договор, заявка, регистрационная карточка и пр.)</w:t>
                  </w:r>
                  <w:r w:rsidRPr="00FD748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281295" cy="432863"/>
                        <wp:effectExtent l="0" t="0" r="0" b="0"/>
                        <wp:docPr id="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1295" cy="432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7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FD7486" w:rsidRPr="00D7270A" w:rsidRDefault="00FD7486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FD7486" w:rsidRPr="00D7270A" w:rsidRDefault="00FD7486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004DD" w:rsidRPr="00D7270A" w:rsidRDefault="003004D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004DD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49" style="position:absolute;left:0;text-align:left;margin-left:46.95pt;margin-top:10.35pt;width:433.6pt;height:52.5pt;z-index:251679744" arcsize="10923f">
            <v:textbox style="mso-next-textbox:#_x0000_s1049">
              <w:txbxContent>
                <w:p w:rsidR="001C2BA4" w:rsidRPr="003004DD" w:rsidRDefault="001C2BA4" w:rsidP="003004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службы по разрешению поступающих конфликтных ситуаций в соответствии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порядком работы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«примирителя»</w:t>
                  </w:r>
                  <w:r w:rsidRPr="0030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Ведение регистрационного журнала для дальнейшего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мониторинга. Написание отчетов по форме.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48" style="position:absolute;left:0;text-align:left;margin-left:-2.1pt;margin-top:10.35pt;width:50.65pt;height:52.5pt;z-index:251678720" arcsize="10923f" fillcolor="#4f81bd [3204]">
            <v:fill color2="fill lighten(51)" angle="-135" focusposition=".5,.5" focussize="" method="linear sigma" type="gradient"/>
            <v:textbox style="mso-next-textbox:#_x0000_s1048">
              <w:txbxContent>
                <w:p w:rsidR="001C2BA4" w:rsidRPr="003004DD" w:rsidRDefault="001C2BA4" w:rsidP="003004D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04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5</w:t>
                  </w:r>
                </w:p>
              </w:txbxContent>
            </v:textbox>
          </v:roundrect>
        </w:pict>
      </w:r>
    </w:p>
    <w:p w:rsidR="003004DD" w:rsidRPr="00D7270A" w:rsidRDefault="003004D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004DD" w:rsidRPr="00D7270A" w:rsidRDefault="003004D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004DD" w:rsidRPr="00D7270A" w:rsidRDefault="003004D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004DD" w:rsidRPr="00D7270A" w:rsidRDefault="003004D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004DD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51" style="position:absolute;left:0;text-align:left;margin-left:49.35pt;margin-top:1.85pt;width:433.6pt;height:52.5pt;z-index:251681792" arcsize="10923f">
            <v:textbox style="mso-next-textbox:#_x0000_s1051">
              <w:txbxContent>
                <w:p w:rsidR="001C2BA4" w:rsidRPr="0004794B" w:rsidRDefault="001C2BA4" w:rsidP="000479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супервизий</w:t>
                  </w:r>
                  <w:proofErr w:type="spellEnd"/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проведенным программам, оценка соответствия</w:t>
                  </w:r>
                </w:p>
                <w:p w:rsidR="001C2BA4" w:rsidRPr="0004794B" w:rsidRDefault="001C2BA4" w:rsidP="000479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проведенных программ стандартам восстановительной медиации и порядку работы</w:t>
                  </w:r>
                </w:p>
                <w:p w:rsidR="001C2BA4" w:rsidRPr="0004794B" w:rsidRDefault="001C2BA4" w:rsidP="00047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медиатора.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50" style="position:absolute;left:0;text-align:left;margin-left:-2.1pt;margin-top:1.85pt;width:50.65pt;height:52.5pt;z-index:251680768" arcsize="10923f" fillcolor="#f6f">
            <v:fill color2="fill lighten(51)" angle="-45" focusposition=".5,.5" focussize="" method="linear sigma" type="gradient"/>
            <v:textbox>
              <w:txbxContent>
                <w:p w:rsidR="001C2BA4" w:rsidRPr="0004794B" w:rsidRDefault="001C2BA4" w:rsidP="0004794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79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6</w:t>
                  </w:r>
                </w:p>
              </w:txbxContent>
            </v:textbox>
          </v:roundrect>
        </w:pict>
      </w:r>
    </w:p>
    <w:p w:rsidR="003004DD" w:rsidRPr="00D7270A" w:rsidRDefault="003004D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004DD" w:rsidRPr="00D7270A" w:rsidRDefault="003004DD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52" style="position:absolute;left:0;text-align:left;margin-left:49.35pt;margin-top:14.15pt;width:433.6pt;height:39.55pt;z-index:251682816" arcsize="10923f">
            <v:textbox style="mso-next-textbox:#_x0000_s1052">
              <w:txbxContent>
                <w:p w:rsidR="001C2BA4" w:rsidRPr="0004794B" w:rsidRDefault="001C2BA4" w:rsidP="00047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с администрацией и педагогами результатов работы службы, путей ее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улучшения и влияния ШСП на школу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54" style="position:absolute;left:0;text-align:left;margin-left:-1.3pt;margin-top:14.15pt;width:50.65pt;height:39.55pt;z-index:251684864" arcsize="10923f" fillcolor="#7030a0">
            <v:fill color2="fill lighten(51)" angle="-135" focusposition=".5,.5" focussize="" method="linear sigma" type="gradient"/>
            <v:textbox>
              <w:txbxContent>
                <w:p w:rsidR="001C2BA4" w:rsidRPr="0004794B" w:rsidRDefault="001C2BA4" w:rsidP="0004794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79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7</w:t>
                  </w:r>
                </w:p>
              </w:txbxContent>
            </v:textbox>
          </v:roundrect>
        </w:pict>
      </w: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53" style="position:absolute;left:0;text-align:left;margin-left:47.8pt;margin-top:8.3pt;width:433.6pt;height:37.2pt;z-index:251683840" arcsize="10923f">
            <v:textbox style="mso-next-textbox:#_x0000_s1053">
              <w:txbxContent>
                <w:p w:rsidR="001C2BA4" w:rsidRPr="0004794B" w:rsidRDefault="001C2BA4" w:rsidP="0004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анализ опыта. Заполнение мониторинга работы службы.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55" style="position:absolute;left:0;text-align:left;margin-left:-2.85pt;margin-top:8.3pt;width:50.65pt;height:37.2pt;z-index:251685888" arcsize="10923f" fillcolor="#92d050">
            <v:fill color2="fill lighten(51)" angle="-135" focusposition=".5,.5" focussize="" method="linear sigma" type="gradient"/>
            <v:textbox>
              <w:txbxContent>
                <w:p w:rsidR="001C2BA4" w:rsidRPr="0004794B" w:rsidRDefault="001C2BA4" w:rsidP="0004794B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04794B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Этап 8</w:t>
                  </w:r>
                </w:p>
              </w:txbxContent>
            </v:textbox>
          </v:roundrect>
        </w:pict>
      </w: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60" style="position:absolute;left:0;text-align:left;margin-left:47.8pt;margin-top:12.65pt;width:433.6pt;height:40.35pt;z-index:251687936" arcsize="10923f">
            <v:textbox style="mso-next-textbox:#_x0000_s1060">
              <w:txbxContent>
                <w:p w:rsidR="001C2BA4" w:rsidRPr="0004794B" w:rsidRDefault="001C2BA4" w:rsidP="00047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руководителем и «примирителями»</w:t>
                  </w: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литерату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 по восстановительным программам</w:t>
                  </w: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восстановительному правосудию</w:t>
                  </w:r>
                  <w:r w:rsidRPr="0004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59" style="position:absolute;left:0;text-align:left;margin-left:-4.4pt;margin-top:12.65pt;width:52.2pt;height:113.15pt;z-index:251686912" arcsize="10923f" fillcolor="#e36c0a [2409]">
            <v:fill color2="fill lighten(51)" angle="-135" focusposition=".5,.5" focussize="" method="linear sigma" type="gradient"/>
            <v:textbox>
              <w:txbxContent>
                <w:p w:rsidR="001C2BA4" w:rsidRPr="0004794B" w:rsidRDefault="001C2BA4" w:rsidP="0004794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79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9</w:t>
                  </w:r>
                </w:p>
              </w:txbxContent>
            </v:textbox>
          </v:roundrect>
        </w:pict>
      </w: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04794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61" style="position:absolute;left:0;text-align:left;margin-left:47.8pt;margin-top:4.7pt;width:433.6pt;height:32.45pt;z-index:251688960" arcsize="10923f">
            <v:textbox style="mso-next-textbox:#_x0000_s1061">
              <w:txbxContent>
                <w:p w:rsidR="001C2BA4" w:rsidRPr="000B68A1" w:rsidRDefault="001C2BA4" w:rsidP="00047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Прохождение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обучающего тренинга </w:t>
                  </w:r>
                </w:p>
              </w:txbxContent>
            </v:textbox>
          </v:roundrect>
        </w:pict>
      </w: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62" style="position:absolute;left:0;text-align:left;margin-left:47.8pt;margin-top:4.95pt;width:433.6pt;height:40.35pt;z-index:251689984" arcsize="10923f">
            <v:textbox style="mso-next-textbox:#_x0000_s1062">
              <w:txbxContent>
                <w:p w:rsidR="001C2BA4" w:rsidRPr="000B68A1" w:rsidRDefault="001C2BA4" w:rsidP="000B68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B6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Связь с ассоциацией медиаторов (взаимопомощь и обмен опытом, участие в</w:t>
                  </w:r>
                  <w:proofErr w:type="gramEnd"/>
                </w:p>
                <w:p w:rsidR="001C2BA4" w:rsidRPr="000B68A1" w:rsidRDefault="001C2BA4" w:rsidP="000B68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совместных </w:t>
                  </w:r>
                  <w:proofErr w:type="gramStart"/>
                  <w:r w:rsidRPr="000B6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мероприятиях</w:t>
                  </w:r>
                  <w:proofErr w:type="gramEnd"/>
                  <w:r w:rsidRPr="000B6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сообщества медиаторов) </w:t>
                  </w:r>
                </w:p>
              </w:txbxContent>
            </v:textbox>
          </v:roundrect>
        </w:pict>
      </w: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D7270A" w:rsidRDefault="00D7270A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D7270A" w:rsidRDefault="00D7270A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64" style="position:absolute;left:0;text-align:left;margin-left:43.85pt;margin-top:13.55pt;width:437.55pt;height:40.35pt;z-index:251692032" arcsize="10923f">
            <v:textbox style="mso-next-textbox:#_x0000_s1064">
              <w:txbxContent>
                <w:p w:rsidR="001C2BA4" w:rsidRPr="00EA0EFC" w:rsidRDefault="001C2BA4" w:rsidP="00EA0E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Включение элементов восстановительных практик в различные воспитательные формы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A0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мероприятия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63" style="position:absolute;left:0;text-align:left;margin-left:-8.35pt;margin-top:13.55pt;width:52.2pt;height:40.35pt;z-index:251691008" arcsize="10923f" fillcolor="#6ff">
            <v:fill color2="fill lighten(51)" angle="-135" focusposition=".5,.5" focussize="" method="linear sigma" type="gradient"/>
            <v:textbox>
              <w:txbxContent>
                <w:p w:rsidR="001C2BA4" w:rsidRPr="00EA0EFC" w:rsidRDefault="001C2BA4" w:rsidP="00EA0EF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E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 10</w:t>
                  </w:r>
                </w:p>
              </w:txbxContent>
            </v:textbox>
          </v:roundrect>
        </w:pict>
      </w: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863B73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66" style="position:absolute;left:0;text-align:left;margin-left:43.85pt;margin-top:6.1pt;width:439.1pt;height:60.15pt;z-index:251694080" arcsize="10923f">
            <v:textbox style="mso-next-textbox:#_x0000_s1066">
              <w:txbxContent>
                <w:p w:rsidR="001C2BA4" w:rsidRPr="00EA0EFC" w:rsidRDefault="001C2BA4" w:rsidP="00EA0E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Прохождение тренинга для тренеров</w:t>
                  </w:r>
                </w:p>
                <w:p w:rsidR="001C2BA4" w:rsidRPr="00EA0EFC" w:rsidRDefault="001C2BA4" w:rsidP="00EA0E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r w:rsidRPr="00EA0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школьников и педагогов школы</w:t>
                  </w:r>
                </w:p>
                <w:p w:rsidR="001C2BA4" w:rsidRPr="00EA0EFC" w:rsidRDefault="001C2BA4" w:rsidP="00EA0E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восстановительной коммуникации и восстановительным практикам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65" style="position:absolute;left:0;text-align:left;margin-left:-8.35pt;margin-top:2.15pt;width:52.2pt;height:64.1pt;z-index:251693056" arcsize="10923f" fillcolor="#ccc0d9 [1303]">
            <v:fill color2="fill lighten(51)" angle="-135" focusposition=".5,.5" focussize="" method="linear sigma" type="gradient"/>
            <v:textbox style="mso-next-textbox:#_x0000_s1065">
              <w:txbxContent>
                <w:p w:rsidR="001C2BA4" w:rsidRPr="00EA0EFC" w:rsidRDefault="001C2BA4" w:rsidP="00EA0EF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0E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11</w:t>
                  </w:r>
                </w:p>
              </w:txbxContent>
            </v:textbox>
          </v:roundrect>
        </w:pict>
      </w: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4794B" w:rsidRPr="00D7270A" w:rsidRDefault="0004794B" w:rsidP="007F2631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DE084F" w:rsidRPr="00D7270A" w:rsidRDefault="00DE084F" w:rsidP="00DE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70A">
        <w:rPr>
          <w:rFonts w:ascii="Times New Roman" w:hAnsi="Times New Roman" w:cs="Times New Roman"/>
          <w:b/>
          <w:bCs/>
          <w:sz w:val="28"/>
          <w:szCs w:val="28"/>
        </w:rPr>
        <w:t>Порядок работы школьной службы примирения со случаем</w:t>
      </w:r>
    </w:p>
    <w:p w:rsidR="00DE084F" w:rsidRPr="00D7270A" w:rsidRDefault="00DE084F" w:rsidP="00DE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Работа школьной службы примирения со случаем может выстраиваться следующим образом:</w:t>
      </w:r>
    </w:p>
    <w:p w:rsidR="00DE084F" w:rsidRPr="00D7270A" w:rsidRDefault="00DE084F" w:rsidP="00DE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• от учителей, учащихся, очевидцев конфликта или «Почтового ящика» поступает информация о конфликте;</w:t>
      </w:r>
    </w:p>
    <w:p w:rsidR="00DE084F" w:rsidRPr="00D7270A" w:rsidRDefault="00DE084F" w:rsidP="00DE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• руководитель службы анализирует полученную информацию, отбирает случаи, распределяет проведение программ между участниками ШСП, в сложных случаях проводит восстановительные программы;</w:t>
      </w:r>
    </w:p>
    <w:p w:rsidR="00E94052" w:rsidRPr="00D7270A" w:rsidRDefault="00DE084F" w:rsidP="00D72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• руководитель совместно с ребятами анализирует итоги проведенной программы, готовит отчетную документацию по случаю.</w:t>
      </w:r>
    </w:p>
    <w:p w:rsidR="00E94052" w:rsidRPr="00D7270A" w:rsidRDefault="00DE084F" w:rsidP="00DE084F">
      <w:pPr>
        <w:pStyle w:val="a3"/>
        <w:tabs>
          <w:tab w:val="left" w:pos="2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7979" cy="5443645"/>
            <wp:effectExtent l="19050" t="0" r="272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12" cy="544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AC" w:rsidRPr="00D7270A" w:rsidRDefault="0084482F" w:rsidP="00D3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270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5. </w:t>
      </w:r>
      <w:r w:rsidR="00D30BAC" w:rsidRPr="00D727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Типовые документы, организующие</w:t>
      </w:r>
    </w:p>
    <w:p w:rsidR="00D30BAC" w:rsidRPr="00D7270A" w:rsidRDefault="00D30BAC" w:rsidP="00D3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27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деятельность службы примирения</w:t>
      </w:r>
    </w:p>
    <w:p w:rsidR="00D30BAC" w:rsidRPr="00D7270A" w:rsidRDefault="003F3D4D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На </w:t>
      </w:r>
      <w:r w:rsidR="00D30BAC" w:rsidRPr="00D7270A">
        <w:rPr>
          <w:rFonts w:ascii="Times New Roman" w:hAnsi="Times New Roman" w:cs="Times New Roman"/>
          <w:sz w:val="28"/>
          <w:szCs w:val="28"/>
        </w:rPr>
        <w:t>основе</w:t>
      </w:r>
      <w:r w:rsidRPr="00D7270A">
        <w:rPr>
          <w:rFonts w:ascii="Times New Roman" w:hAnsi="Times New Roman" w:cs="Times New Roman"/>
          <w:sz w:val="28"/>
          <w:szCs w:val="28"/>
        </w:rPr>
        <w:t xml:space="preserve"> предлагаемых документов</w:t>
      </w:r>
      <w:r w:rsidR="00D30BAC" w:rsidRPr="00D7270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разрабатывает собственные документы</w:t>
      </w:r>
      <w:r w:rsidR="00336D49" w:rsidRPr="00D7270A">
        <w:rPr>
          <w:rFonts w:ascii="Times New Roman" w:hAnsi="Times New Roman" w:cs="Times New Roman"/>
          <w:sz w:val="28"/>
          <w:szCs w:val="28"/>
        </w:rPr>
        <w:t>.</w:t>
      </w:r>
    </w:p>
    <w:p w:rsidR="00D30BAC" w:rsidRPr="00D7270A" w:rsidRDefault="00D30BAC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="00336D49" w:rsidRPr="00D7270A">
        <w:rPr>
          <w:rFonts w:ascii="Times New Roman" w:hAnsi="Times New Roman" w:cs="Times New Roman"/>
          <w:sz w:val="28"/>
          <w:szCs w:val="28"/>
        </w:rPr>
        <w:t>П</w:t>
      </w:r>
      <w:r w:rsidRPr="00D7270A">
        <w:rPr>
          <w:rFonts w:ascii="Times New Roman" w:hAnsi="Times New Roman" w:cs="Times New Roman"/>
          <w:sz w:val="28"/>
          <w:szCs w:val="28"/>
        </w:rPr>
        <w:t xml:space="preserve">риказ директора образовательного учреждения о создании службы примирения и назначении </w:t>
      </w:r>
      <w:r w:rsidR="006700CC">
        <w:rPr>
          <w:rFonts w:ascii="Times New Roman" w:hAnsi="Times New Roman" w:cs="Times New Roman"/>
          <w:sz w:val="28"/>
          <w:szCs w:val="28"/>
        </w:rPr>
        <w:t>руководителя ШСП</w:t>
      </w:r>
      <w:r w:rsidR="00336D49" w:rsidRPr="00D7270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84" w:rsidRPr="00D7270A">
        <w:rPr>
          <w:rFonts w:ascii="Times New Roman" w:hAnsi="Times New Roman" w:cs="Times New Roman"/>
          <w:sz w:val="28"/>
          <w:szCs w:val="28"/>
        </w:rPr>
        <w:t>1</w:t>
      </w:r>
      <w:r w:rsidR="00336D49" w:rsidRPr="00D7270A">
        <w:rPr>
          <w:rFonts w:ascii="Times New Roman" w:hAnsi="Times New Roman" w:cs="Times New Roman"/>
          <w:sz w:val="28"/>
          <w:szCs w:val="28"/>
        </w:rPr>
        <w:t>)</w:t>
      </w:r>
      <w:r w:rsidR="00CF441E" w:rsidRPr="00D7270A">
        <w:rPr>
          <w:rFonts w:ascii="Times New Roman" w:hAnsi="Times New Roman" w:cs="Times New Roman"/>
          <w:sz w:val="28"/>
          <w:szCs w:val="28"/>
        </w:rPr>
        <w:t>.</w:t>
      </w:r>
    </w:p>
    <w:p w:rsidR="00D30BAC" w:rsidRPr="00D7270A" w:rsidRDefault="00D30BAC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="00336D49" w:rsidRPr="00D7270A">
        <w:rPr>
          <w:rFonts w:ascii="Times New Roman" w:hAnsi="Times New Roman" w:cs="Times New Roman"/>
          <w:sz w:val="28"/>
          <w:szCs w:val="28"/>
        </w:rPr>
        <w:t>Д</w:t>
      </w:r>
      <w:r w:rsidRPr="00D7270A">
        <w:rPr>
          <w:rFonts w:ascii="Times New Roman" w:hAnsi="Times New Roman" w:cs="Times New Roman"/>
          <w:sz w:val="28"/>
          <w:szCs w:val="28"/>
        </w:rPr>
        <w:t>оговор школьной службы примирения с территориальной службой примирения</w:t>
      </w:r>
      <w:r w:rsidR="00373884" w:rsidRPr="00D7270A">
        <w:rPr>
          <w:rFonts w:ascii="Times New Roman" w:hAnsi="Times New Roman" w:cs="Times New Roman"/>
          <w:sz w:val="28"/>
          <w:szCs w:val="28"/>
        </w:rPr>
        <w:t xml:space="preserve"> (при наличии территориальной службы прим</w:t>
      </w:r>
      <w:r w:rsidR="003D39CE">
        <w:rPr>
          <w:rFonts w:ascii="Times New Roman" w:hAnsi="Times New Roman" w:cs="Times New Roman"/>
          <w:sz w:val="28"/>
          <w:szCs w:val="28"/>
        </w:rPr>
        <w:t>и</w:t>
      </w:r>
      <w:r w:rsidR="00373884" w:rsidRPr="00D7270A">
        <w:rPr>
          <w:rFonts w:ascii="Times New Roman" w:hAnsi="Times New Roman" w:cs="Times New Roman"/>
          <w:sz w:val="28"/>
          <w:szCs w:val="28"/>
        </w:rPr>
        <w:t>рения).</w:t>
      </w:r>
    </w:p>
    <w:p w:rsidR="00D30BAC" w:rsidRPr="00D7270A" w:rsidRDefault="00D30BAC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="00336D49" w:rsidRPr="00D7270A">
        <w:rPr>
          <w:rFonts w:ascii="Times New Roman" w:hAnsi="Times New Roman" w:cs="Times New Roman"/>
          <w:sz w:val="28"/>
          <w:szCs w:val="28"/>
        </w:rPr>
        <w:t>П</w:t>
      </w:r>
      <w:r w:rsidRPr="00D7270A">
        <w:rPr>
          <w:rFonts w:ascii="Times New Roman" w:hAnsi="Times New Roman" w:cs="Times New Roman"/>
          <w:sz w:val="28"/>
          <w:szCs w:val="28"/>
        </w:rPr>
        <w:t>оложение о школьной службе примирения</w:t>
      </w:r>
      <w:r w:rsidR="002C7CF0" w:rsidRPr="00D7270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84" w:rsidRPr="00D7270A">
        <w:rPr>
          <w:rFonts w:ascii="Times New Roman" w:hAnsi="Times New Roman" w:cs="Times New Roman"/>
          <w:sz w:val="28"/>
          <w:szCs w:val="28"/>
        </w:rPr>
        <w:t>2</w:t>
      </w:r>
      <w:r w:rsidR="002C7CF0" w:rsidRPr="00D7270A">
        <w:rPr>
          <w:rFonts w:ascii="Times New Roman" w:hAnsi="Times New Roman" w:cs="Times New Roman"/>
          <w:sz w:val="28"/>
          <w:szCs w:val="28"/>
        </w:rPr>
        <w:t>)</w:t>
      </w:r>
      <w:r w:rsidR="00CF441E" w:rsidRPr="00D7270A">
        <w:rPr>
          <w:rFonts w:ascii="Times New Roman" w:hAnsi="Times New Roman" w:cs="Times New Roman"/>
          <w:sz w:val="28"/>
          <w:szCs w:val="28"/>
        </w:rPr>
        <w:t>.</w:t>
      </w:r>
    </w:p>
    <w:p w:rsidR="00D30BAC" w:rsidRPr="00D7270A" w:rsidRDefault="00D30BAC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="00336D49" w:rsidRPr="00D7270A">
        <w:rPr>
          <w:rFonts w:ascii="Times New Roman" w:hAnsi="Times New Roman" w:cs="Times New Roman"/>
          <w:sz w:val="28"/>
          <w:szCs w:val="28"/>
        </w:rPr>
        <w:t>П</w:t>
      </w:r>
      <w:r w:rsidRPr="00D7270A">
        <w:rPr>
          <w:rFonts w:ascii="Times New Roman" w:hAnsi="Times New Roman" w:cs="Times New Roman"/>
          <w:sz w:val="28"/>
          <w:szCs w:val="28"/>
        </w:rPr>
        <w:t>оложение о территориальной службе примирения</w:t>
      </w:r>
      <w:r w:rsidR="002C7CF0" w:rsidRPr="00D7270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84" w:rsidRPr="00D7270A">
        <w:rPr>
          <w:rFonts w:ascii="Times New Roman" w:hAnsi="Times New Roman" w:cs="Times New Roman"/>
          <w:sz w:val="28"/>
          <w:szCs w:val="28"/>
        </w:rPr>
        <w:t>3</w:t>
      </w:r>
      <w:r w:rsidR="002C7CF0" w:rsidRPr="00D7270A">
        <w:rPr>
          <w:rFonts w:ascii="Times New Roman" w:hAnsi="Times New Roman" w:cs="Times New Roman"/>
          <w:sz w:val="28"/>
          <w:szCs w:val="28"/>
        </w:rPr>
        <w:t>)</w:t>
      </w:r>
      <w:r w:rsidR="00CF441E" w:rsidRPr="00D7270A">
        <w:rPr>
          <w:rFonts w:ascii="Times New Roman" w:hAnsi="Times New Roman" w:cs="Times New Roman"/>
          <w:sz w:val="28"/>
          <w:szCs w:val="28"/>
        </w:rPr>
        <w:t>.</w:t>
      </w:r>
    </w:p>
    <w:p w:rsidR="000429F7" w:rsidRPr="00D7270A" w:rsidRDefault="000429F7" w:rsidP="000429F7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 Устав школьной службы примирения (Приложение </w:t>
      </w:r>
      <w:r w:rsidR="00373884" w:rsidRPr="00D7270A">
        <w:rPr>
          <w:rFonts w:ascii="Times New Roman" w:hAnsi="Times New Roman" w:cs="Times New Roman"/>
          <w:sz w:val="28"/>
          <w:szCs w:val="28"/>
        </w:rPr>
        <w:t>4</w:t>
      </w:r>
      <w:r w:rsidRPr="00D7270A">
        <w:rPr>
          <w:rFonts w:ascii="Times New Roman" w:hAnsi="Times New Roman" w:cs="Times New Roman"/>
          <w:sz w:val="28"/>
          <w:szCs w:val="28"/>
        </w:rPr>
        <w:t>)</w:t>
      </w:r>
      <w:r w:rsidR="00CF441E" w:rsidRPr="00D7270A">
        <w:rPr>
          <w:rFonts w:ascii="Times New Roman" w:hAnsi="Times New Roman" w:cs="Times New Roman"/>
          <w:sz w:val="28"/>
          <w:szCs w:val="28"/>
        </w:rPr>
        <w:t>.</w:t>
      </w:r>
    </w:p>
    <w:p w:rsidR="000429F7" w:rsidRPr="00D7270A" w:rsidRDefault="000429F7" w:rsidP="000429F7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 Примерный план</w:t>
      </w:r>
      <w:r w:rsidR="00AE1068" w:rsidRPr="00D7270A">
        <w:rPr>
          <w:rFonts w:ascii="Times New Roman" w:hAnsi="Times New Roman" w:cs="Times New Roman"/>
          <w:sz w:val="28"/>
          <w:szCs w:val="28"/>
        </w:rPr>
        <w:t xml:space="preserve"> организации ШСП и примерный план</w:t>
      </w:r>
      <w:r w:rsidRPr="00D7270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E1068" w:rsidRPr="00D7270A">
        <w:rPr>
          <w:rFonts w:ascii="Times New Roman" w:hAnsi="Times New Roman" w:cs="Times New Roman"/>
          <w:sz w:val="28"/>
          <w:szCs w:val="28"/>
        </w:rPr>
        <w:t>ШСП</w:t>
      </w:r>
      <w:r w:rsidRPr="00D7270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84" w:rsidRPr="00D7270A">
        <w:rPr>
          <w:rFonts w:ascii="Times New Roman" w:hAnsi="Times New Roman" w:cs="Times New Roman"/>
          <w:sz w:val="28"/>
          <w:szCs w:val="28"/>
        </w:rPr>
        <w:t>5</w:t>
      </w:r>
      <w:r w:rsidRPr="00D7270A">
        <w:rPr>
          <w:rFonts w:ascii="Times New Roman" w:hAnsi="Times New Roman" w:cs="Times New Roman"/>
          <w:sz w:val="28"/>
          <w:szCs w:val="28"/>
        </w:rPr>
        <w:t>)</w:t>
      </w:r>
      <w:r w:rsidR="00CF441E" w:rsidRPr="00D7270A">
        <w:rPr>
          <w:rFonts w:ascii="Times New Roman" w:hAnsi="Times New Roman" w:cs="Times New Roman"/>
          <w:sz w:val="28"/>
          <w:szCs w:val="28"/>
        </w:rPr>
        <w:t>.</w:t>
      </w:r>
    </w:p>
    <w:p w:rsidR="000429F7" w:rsidRPr="00D7270A" w:rsidRDefault="000429F7" w:rsidP="000429F7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 Порядок работы </w:t>
      </w:r>
      <w:r w:rsidR="003D39CE">
        <w:rPr>
          <w:rFonts w:ascii="Times New Roman" w:hAnsi="Times New Roman" w:cs="Times New Roman"/>
          <w:sz w:val="28"/>
          <w:szCs w:val="28"/>
        </w:rPr>
        <w:t>«примирителя»</w:t>
      </w:r>
      <w:r w:rsidRPr="00D7270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84" w:rsidRPr="00D7270A">
        <w:rPr>
          <w:rFonts w:ascii="Times New Roman" w:hAnsi="Times New Roman" w:cs="Times New Roman"/>
          <w:sz w:val="28"/>
          <w:szCs w:val="28"/>
        </w:rPr>
        <w:t>6</w:t>
      </w:r>
      <w:r w:rsidRPr="00D7270A">
        <w:rPr>
          <w:rFonts w:ascii="Times New Roman" w:hAnsi="Times New Roman" w:cs="Times New Roman"/>
          <w:sz w:val="28"/>
          <w:szCs w:val="28"/>
        </w:rPr>
        <w:t>)</w:t>
      </w:r>
      <w:r w:rsidR="00CF441E" w:rsidRPr="00D7270A">
        <w:rPr>
          <w:rFonts w:ascii="Times New Roman" w:hAnsi="Times New Roman" w:cs="Times New Roman"/>
          <w:sz w:val="28"/>
          <w:szCs w:val="28"/>
        </w:rPr>
        <w:t>.</w:t>
      </w:r>
    </w:p>
    <w:p w:rsidR="00D30BAC" w:rsidRPr="00D7270A" w:rsidRDefault="00D30BAC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="00336D49" w:rsidRPr="00D7270A">
        <w:rPr>
          <w:rFonts w:ascii="Times New Roman" w:hAnsi="Times New Roman" w:cs="Times New Roman"/>
          <w:sz w:val="28"/>
          <w:szCs w:val="28"/>
        </w:rPr>
        <w:t>Ф</w:t>
      </w:r>
      <w:r w:rsidRPr="00D7270A">
        <w:rPr>
          <w:rFonts w:ascii="Times New Roman" w:hAnsi="Times New Roman" w:cs="Times New Roman"/>
          <w:sz w:val="28"/>
          <w:szCs w:val="28"/>
        </w:rPr>
        <w:t>ормы мониторинга деятельности служб примирения</w:t>
      </w:r>
      <w:r w:rsidR="002C7CF0" w:rsidRPr="00D7270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84" w:rsidRPr="00D7270A">
        <w:rPr>
          <w:rFonts w:ascii="Times New Roman" w:hAnsi="Times New Roman" w:cs="Times New Roman"/>
          <w:sz w:val="28"/>
          <w:szCs w:val="28"/>
        </w:rPr>
        <w:t>7</w:t>
      </w:r>
      <w:r w:rsidR="002C7CF0" w:rsidRPr="00D7270A">
        <w:rPr>
          <w:rFonts w:ascii="Times New Roman" w:hAnsi="Times New Roman" w:cs="Times New Roman"/>
          <w:sz w:val="28"/>
          <w:szCs w:val="28"/>
        </w:rPr>
        <w:t>)</w:t>
      </w:r>
      <w:r w:rsidRPr="00D7270A">
        <w:rPr>
          <w:rFonts w:ascii="Times New Roman" w:hAnsi="Times New Roman" w:cs="Times New Roman"/>
          <w:sz w:val="28"/>
          <w:szCs w:val="28"/>
        </w:rPr>
        <w:t>,</w:t>
      </w:r>
    </w:p>
    <w:p w:rsidR="00D30BAC" w:rsidRPr="00D7270A" w:rsidRDefault="00D30BAC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="00336D49" w:rsidRPr="00D7270A">
        <w:rPr>
          <w:rFonts w:ascii="Times New Roman" w:hAnsi="Times New Roman" w:cs="Times New Roman"/>
          <w:sz w:val="28"/>
          <w:szCs w:val="28"/>
        </w:rPr>
        <w:t>Р</w:t>
      </w:r>
      <w:r w:rsidRPr="00D7270A">
        <w:rPr>
          <w:rFonts w:ascii="Times New Roman" w:hAnsi="Times New Roman" w:cs="Times New Roman"/>
          <w:sz w:val="28"/>
          <w:szCs w:val="28"/>
        </w:rPr>
        <w:t>егистрационная карточка</w:t>
      </w:r>
      <w:r w:rsidR="002C7CF0" w:rsidRPr="00D7270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84" w:rsidRPr="00D7270A">
        <w:rPr>
          <w:rFonts w:ascii="Times New Roman" w:hAnsi="Times New Roman" w:cs="Times New Roman"/>
          <w:sz w:val="28"/>
          <w:szCs w:val="28"/>
        </w:rPr>
        <w:t>8</w:t>
      </w:r>
      <w:r w:rsidR="002C7CF0" w:rsidRPr="00D7270A">
        <w:rPr>
          <w:rFonts w:ascii="Times New Roman" w:hAnsi="Times New Roman" w:cs="Times New Roman"/>
          <w:sz w:val="28"/>
          <w:szCs w:val="28"/>
        </w:rPr>
        <w:t>)</w:t>
      </w:r>
      <w:r w:rsidR="00CF441E" w:rsidRPr="00D7270A">
        <w:rPr>
          <w:rFonts w:ascii="Times New Roman" w:hAnsi="Times New Roman" w:cs="Times New Roman"/>
          <w:sz w:val="28"/>
          <w:szCs w:val="28"/>
        </w:rPr>
        <w:t>.</w:t>
      </w:r>
    </w:p>
    <w:p w:rsidR="00D30BAC" w:rsidRPr="00D7270A" w:rsidRDefault="00D30BAC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="00336D49" w:rsidRPr="00D7270A">
        <w:rPr>
          <w:rFonts w:ascii="Times New Roman" w:hAnsi="Times New Roman" w:cs="Times New Roman"/>
          <w:sz w:val="28"/>
          <w:szCs w:val="28"/>
        </w:rPr>
        <w:t>П</w:t>
      </w:r>
      <w:r w:rsidRPr="00D7270A">
        <w:rPr>
          <w:rFonts w:ascii="Times New Roman" w:hAnsi="Times New Roman" w:cs="Times New Roman"/>
          <w:sz w:val="28"/>
          <w:szCs w:val="28"/>
        </w:rPr>
        <w:t>римирительный договор</w:t>
      </w:r>
      <w:r w:rsidR="002C7CF0" w:rsidRPr="00D7270A">
        <w:rPr>
          <w:rFonts w:ascii="Times New Roman" w:hAnsi="Times New Roman" w:cs="Times New Roman"/>
          <w:sz w:val="28"/>
          <w:szCs w:val="28"/>
        </w:rPr>
        <w:t xml:space="preserve"> </w:t>
      </w:r>
      <w:r w:rsidR="00CF441E" w:rsidRPr="00D7270A">
        <w:rPr>
          <w:rFonts w:ascii="Times New Roman" w:hAnsi="Times New Roman" w:cs="Times New Roman"/>
          <w:sz w:val="28"/>
          <w:szCs w:val="28"/>
        </w:rPr>
        <w:t xml:space="preserve">или протокол о результатах встречи (на выбор руководителя ШСП) </w:t>
      </w:r>
      <w:r w:rsidR="002C7CF0" w:rsidRPr="00D7270A">
        <w:rPr>
          <w:rFonts w:ascii="Times New Roman" w:hAnsi="Times New Roman" w:cs="Times New Roman"/>
          <w:sz w:val="28"/>
          <w:szCs w:val="28"/>
        </w:rPr>
        <w:t>(Приложение</w:t>
      </w:r>
      <w:r w:rsidR="00373884" w:rsidRPr="00D7270A">
        <w:rPr>
          <w:rFonts w:ascii="Times New Roman" w:hAnsi="Times New Roman" w:cs="Times New Roman"/>
          <w:sz w:val="28"/>
          <w:szCs w:val="28"/>
        </w:rPr>
        <w:t xml:space="preserve"> 9</w:t>
      </w:r>
      <w:r w:rsidR="002C7CF0" w:rsidRPr="00D7270A">
        <w:rPr>
          <w:rFonts w:ascii="Times New Roman" w:hAnsi="Times New Roman" w:cs="Times New Roman"/>
          <w:sz w:val="28"/>
          <w:szCs w:val="28"/>
        </w:rPr>
        <w:t>)</w:t>
      </w:r>
      <w:r w:rsidR="00CF441E" w:rsidRPr="00D7270A">
        <w:rPr>
          <w:rFonts w:ascii="Times New Roman" w:hAnsi="Times New Roman" w:cs="Times New Roman"/>
          <w:sz w:val="28"/>
          <w:szCs w:val="28"/>
        </w:rPr>
        <w:t>.</w:t>
      </w:r>
    </w:p>
    <w:p w:rsidR="00D30BAC" w:rsidRPr="00D7270A" w:rsidRDefault="00D30BAC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 xml:space="preserve">• </w:t>
      </w:r>
      <w:r w:rsidR="00CF441E" w:rsidRPr="00D7270A">
        <w:rPr>
          <w:rFonts w:ascii="Times New Roman" w:hAnsi="Times New Roman" w:cs="Times New Roman"/>
          <w:sz w:val="28"/>
          <w:szCs w:val="28"/>
        </w:rPr>
        <w:t>Ж</w:t>
      </w:r>
      <w:r w:rsidRPr="00D7270A">
        <w:rPr>
          <w:rFonts w:ascii="Times New Roman" w:hAnsi="Times New Roman" w:cs="Times New Roman"/>
          <w:sz w:val="28"/>
          <w:szCs w:val="28"/>
        </w:rPr>
        <w:t>урнал регистрации конфликтов</w:t>
      </w:r>
      <w:r w:rsidR="00CF441E" w:rsidRPr="00D7270A">
        <w:rPr>
          <w:rFonts w:ascii="Times New Roman" w:hAnsi="Times New Roman" w:cs="Times New Roman"/>
          <w:sz w:val="28"/>
          <w:szCs w:val="28"/>
        </w:rPr>
        <w:t>.</w:t>
      </w:r>
    </w:p>
    <w:p w:rsidR="00D30BAC" w:rsidRPr="00D7270A" w:rsidRDefault="00CF441E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lastRenderedPageBreak/>
        <w:t>• У</w:t>
      </w:r>
      <w:r w:rsidR="00D30BAC" w:rsidRPr="00D7270A">
        <w:rPr>
          <w:rFonts w:ascii="Times New Roman" w:hAnsi="Times New Roman" w:cs="Times New Roman"/>
          <w:sz w:val="28"/>
          <w:szCs w:val="28"/>
        </w:rPr>
        <w:t xml:space="preserve">чебная программа подготовки </w:t>
      </w:r>
      <w:r w:rsidR="003D39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39CE">
        <w:rPr>
          <w:rFonts w:ascii="Times New Roman" w:hAnsi="Times New Roman" w:cs="Times New Roman"/>
          <w:sz w:val="28"/>
          <w:szCs w:val="28"/>
        </w:rPr>
        <w:t>примирителй</w:t>
      </w:r>
      <w:proofErr w:type="spellEnd"/>
      <w:r w:rsidR="003D39CE">
        <w:rPr>
          <w:rFonts w:ascii="Times New Roman" w:hAnsi="Times New Roman" w:cs="Times New Roman"/>
          <w:sz w:val="28"/>
          <w:szCs w:val="28"/>
        </w:rPr>
        <w:t>»</w:t>
      </w:r>
      <w:r w:rsidR="00D30BAC" w:rsidRPr="00D7270A">
        <w:rPr>
          <w:rFonts w:ascii="Times New Roman" w:hAnsi="Times New Roman" w:cs="Times New Roman"/>
          <w:sz w:val="28"/>
          <w:szCs w:val="28"/>
        </w:rPr>
        <w:t xml:space="preserve"> и </w:t>
      </w:r>
      <w:r w:rsidR="006700CC">
        <w:rPr>
          <w:rFonts w:ascii="Times New Roman" w:hAnsi="Times New Roman" w:cs="Times New Roman"/>
          <w:sz w:val="28"/>
          <w:szCs w:val="28"/>
        </w:rPr>
        <w:t>руководителей</w:t>
      </w:r>
      <w:r w:rsidR="00D30BAC" w:rsidRPr="00D7270A">
        <w:rPr>
          <w:rFonts w:ascii="Times New Roman" w:hAnsi="Times New Roman" w:cs="Times New Roman"/>
          <w:sz w:val="28"/>
          <w:szCs w:val="28"/>
        </w:rPr>
        <w:t xml:space="preserve"> служб примирения и другие.</w:t>
      </w:r>
    </w:p>
    <w:p w:rsidR="00E94052" w:rsidRPr="00D7270A" w:rsidRDefault="00D30BAC" w:rsidP="00D3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sz w:val="28"/>
          <w:szCs w:val="28"/>
        </w:rPr>
        <w:t>При составлении подобных документов на уровне образовательного учреждения необходимо учитывать требования 152-ФЗ «О персональных данных» и при необходимости запрашивать у родителей и законных представителей разрешение на сбор персональных данных, их систематизацию и обработку, в том числе в виде электронных баз данных.</w:t>
      </w:r>
    </w:p>
    <w:p w:rsidR="003F3CB0" w:rsidRPr="00D7270A" w:rsidRDefault="003F3CB0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CB0" w:rsidRPr="00D7270A" w:rsidRDefault="003F3CB0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A4" w:rsidRPr="00D7270A" w:rsidRDefault="001C2BA4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CB0" w:rsidRPr="00D7270A" w:rsidRDefault="003F3CB0" w:rsidP="003F3CB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3F3CB0" w:rsidRPr="00D7270A" w:rsidRDefault="003F3CB0" w:rsidP="001E1EC7">
      <w:pPr>
        <w:pBdr>
          <w:bottom w:val="single" w:sz="6" w:space="1" w:color="auto"/>
        </w:pBdr>
        <w:spacing w:line="240" w:lineRule="auto"/>
        <w:rPr>
          <w:rFonts w:ascii="Arial" w:hAnsi="Arial" w:cs="Arial"/>
          <w:vanish/>
          <w:sz w:val="16"/>
          <w:szCs w:val="16"/>
          <w:lang w:eastAsia="ru-RU"/>
        </w:rPr>
      </w:pPr>
      <w:r w:rsidRPr="00D7270A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0429F7" w:rsidRPr="00D7270A" w:rsidRDefault="000429F7" w:rsidP="000429F7"/>
    <w:p w:rsidR="000429F7" w:rsidRPr="00D7270A" w:rsidRDefault="000429F7" w:rsidP="00455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ПРИКАЗ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«</w:t>
      </w:r>
      <w:r w:rsidRPr="00D7270A">
        <w:rPr>
          <w:rFonts w:ascii="Times New Roman" w:hAnsi="Times New Roman" w:cs="Times New Roman"/>
          <w:sz w:val="24"/>
          <w:szCs w:val="24"/>
          <w:u w:val="single"/>
        </w:rPr>
        <w:t>___»</w:t>
      </w:r>
      <w:r w:rsidRPr="00D7270A">
        <w:rPr>
          <w:rFonts w:ascii="Times New Roman" w:hAnsi="Times New Roman" w:cs="Times New Roman"/>
          <w:sz w:val="24"/>
          <w:szCs w:val="24"/>
        </w:rPr>
        <w:t xml:space="preserve">  </w:t>
      </w:r>
      <w:r w:rsidRPr="00D727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7270A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proofErr w:type="gramStart"/>
      <w:r w:rsidRPr="00D7270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spellEnd"/>
      <w:proofErr w:type="gramEnd"/>
      <w:r w:rsidRPr="00D7270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270A">
        <w:rPr>
          <w:rFonts w:ascii="Times New Roman" w:hAnsi="Times New Roman" w:cs="Times New Roman"/>
          <w:sz w:val="24"/>
          <w:szCs w:val="24"/>
        </w:rPr>
        <w:t xml:space="preserve"> № </w:t>
      </w:r>
      <w:r w:rsidRPr="00D7270A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О создании школьной службы примирения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На основании Международной конвенции «О правах человека и ребёнка», Закона об образовании в Российской Федерации от 21.12.2012 (гл.4, ст.45), положением о Школьной Службе Примирения, с целью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ПРИКАЗЫВАЮ: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1. Создать Школьную Службу Примирения в составе: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ФИО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ФИО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ФИО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ФИО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….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2.Утвердить: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2.1. Положение о Школьной Службе Примирения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2.2. Устав Школьной Службы Примирения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2.3. План работы Школьной Службы Примирения на 20___ - 20____ учебный год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2.4. Порядок работы школьной службы примирения со случаем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i/>
          <w:iCs/>
          <w:sz w:val="24"/>
          <w:szCs w:val="24"/>
        </w:rPr>
        <w:t>2.5.</w:t>
      </w:r>
      <w:r w:rsidRPr="00D7270A">
        <w:rPr>
          <w:rFonts w:ascii="Times New Roman" w:hAnsi="Times New Roman" w:cs="Times New Roman"/>
          <w:sz w:val="24"/>
          <w:szCs w:val="24"/>
        </w:rPr>
        <w:t xml:space="preserve"> </w:t>
      </w:r>
      <w:r w:rsidRPr="00D7270A">
        <w:rPr>
          <w:rFonts w:ascii="Times New Roman" w:hAnsi="Times New Roman" w:cs="Times New Roman"/>
          <w:i/>
          <w:iCs/>
          <w:sz w:val="24"/>
          <w:szCs w:val="24"/>
        </w:rPr>
        <w:t>Функциональные обязанности</w:t>
      </w:r>
      <w:r w:rsidRPr="00D7270A">
        <w:rPr>
          <w:rFonts w:ascii="Times New Roman" w:hAnsi="Times New Roman" w:cs="Times New Roman"/>
          <w:sz w:val="24"/>
          <w:szCs w:val="24"/>
        </w:rPr>
        <w:t>: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2.5.1.</w:t>
      </w:r>
      <w:r w:rsidRPr="00D7270A">
        <w:rPr>
          <w:rFonts w:ascii="Times New Roman" w:hAnsi="Times New Roman" w:cs="Times New Roman"/>
          <w:sz w:val="24"/>
          <w:szCs w:val="24"/>
          <w:u w:val="single"/>
        </w:rPr>
        <w:t>Для руководителя</w:t>
      </w:r>
      <w:r w:rsidRPr="00D7270A">
        <w:rPr>
          <w:rFonts w:ascii="Times New Roman" w:hAnsi="Times New Roman" w:cs="Times New Roman"/>
          <w:sz w:val="24"/>
          <w:szCs w:val="24"/>
        </w:rPr>
        <w:t>: Руководитель ШСП организует деятельность службы, проводит работу с педагогическим коллективом, родителями, привлекает учащихся; на этапе становления ШСП и в сложных случаях проводит восстановительные программы; сопровождает учащихся в разрешении конфликтных ситуаций, проводит супервизии; проводит общий анализ деятельности; организует и проводит поддерживающие мероприятия для участников ШСП.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- осуществлять общее руководство деятельности ШСП;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- проектировать работу ШСП;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lastRenderedPageBreak/>
        <w:t>- осуществлять взаимодействие с администрацией школы, органами внутренних дел и другими службами;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- отвечает за качество и эффективную деятельность службы;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- анализирует работу ШСП.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2.5.2</w:t>
      </w:r>
      <w:r w:rsidRPr="00D7270A">
        <w:rPr>
          <w:rFonts w:ascii="Times New Roman" w:hAnsi="Times New Roman" w:cs="Times New Roman"/>
          <w:sz w:val="24"/>
          <w:szCs w:val="24"/>
          <w:u w:val="single"/>
        </w:rPr>
        <w:t>. Для членов:</w:t>
      </w:r>
      <w:r w:rsidRPr="00D7270A">
        <w:rPr>
          <w:rFonts w:ascii="Times New Roman" w:hAnsi="Times New Roman" w:cs="Times New Roman"/>
          <w:sz w:val="24"/>
          <w:szCs w:val="24"/>
        </w:rPr>
        <w:t xml:space="preserve"> проводят программы примирения, анализируют конкретные случаи, отслеживают исполнение договора по программам, привлекают учащихся для данной деятельности.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- проводят предварительные встречи с конфликтующими сторонами;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- проводят примирительную встречу;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- ведут записи об итогах встреч.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27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270A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0429F7" w:rsidRPr="00D7270A" w:rsidRDefault="000429F7" w:rsidP="000429F7">
      <w:pPr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 xml:space="preserve">Директор _____________ </w:t>
      </w: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1E1E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73884" w:rsidRPr="00D7270A">
        <w:rPr>
          <w:rFonts w:ascii="Times New Roman" w:hAnsi="Times New Roman" w:cs="Times New Roman"/>
          <w:b/>
          <w:sz w:val="28"/>
          <w:szCs w:val="28"/>
        </w:rPr>
        <w:t>2</w:t>
      </w:r>
    </w:p>
    <w:p w:rsidR="0084482F" w:rsidRPr="00D7270A" w:rsidRDefault="0084482F" w:rsidP="0084482F">
      <w:pPr>
        <w:pStyle w:val="1"/>
        <w:spacing w:before="0"/>
        <w:ind w:firstLine="426"/>
        <w:jc w:val="center"/>
        <w:rPr>
          <w:rFonts w:ascii="Times New Roman" w:hAnsi="Times New Roman"/>
          <w:color w:val="auto"/>
        </w:rPr>
      </w:pPr>
      <w:r w:rsidRPr="00D7270A">
        <w:rPr>
          <w:rFonts w:ascii="Times New Roman" w:hAnsi="Times New Roman"/>
          <w:color w:val="auto"/>
        </w:rPr>
        <w:t>Типовое положение о школьной службе примирения</w:t>
      </w:r>
    </w:p>
    <w:p w:rsidR="0084482F" w:rsidRPr="00D7270A" w:rsidRDefault="0084482F" w:rsidP="0084482F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84482F" w:rsidRPr="00D7270A" w:rsidRDefault="0084482F" w:rsidP="0084482F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84482F" w:rsidRPr="00D7270A" w:rsidTr="0084482F">
        <w:tc>
          <w:tcPr>
            <w:tcW w:w="9571" w:type="dxa"/>
          </w:tcPr>
          <w:p w:rsidR="0084482F" w:rsidRPr="00D7270A" w:rsidRDefault="0084482F" w:rsidP="0084482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Положение"/>
            <w:bookmarkStart w:id="1" w:name="_Toc309564589"/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ГОУ СОШ__</w:t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____________</w:t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7270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</w:t>
            </w:r>
          </w:p>
        </w:tc>
      </w:tr>
    </w:tbl>
    <w:p w:rsidR="0084482F" w:rsidRPr="00D7270A" w:rsidRDefault="0084482F" w:rsidP="0084482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bookmarkEnd w:id="0"/>
    <w:bookmarkEnd w:id="1"/>
    <w:p w:rsidR="0084482F" w:rsidRPr="00D7270A" w:rsidRDefault="0084482F" w:rsidP="00D05BC7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>1.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Общие положения</w:t>
      </w:r>
    </w:p>
    <w:p w:rsidR="0084482F" w:rsidRPr="00D7270A" w:rsidRDefault="0084482F" w:rsidP="00D05BC7">
      <w:pPr>
        <w:widowControl w:val="0"/>
        <w:numPr>
          <w:ilvl w:val="0"/>
          <w:numId w:val="2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 Служба примирения является объединением учащихся и педагогов, действующей в образовательном учреждении на основе 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добровольческих усилий учащихся (воспитанников).</w:t>
      </w:r>
    </w:p>
    <w:p w:rsidR="00D05BC7" w:rsidRPr="00D7270A" w:rsidRDefault="0084482F" w:rsidP="00D05BC7">
      <w:pPr>
        <w:widowControl w:val="0"/>
        <w:numPr>
          <w:ilvl w:val="0"/>
          <w:numId w:val="2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</w:t>
      </w:r>
      <w:proofErr w:type="gramStart"/>
      <w:r w:rsidR="00D05BC7" w:rsidRPr="00D7270A">
        <w:rPr>
          <w:rFonts w:ascii="Times New Roman" w:hAnsi="Times New Roman" w:cs="Times New Roman"/>
          <w:sz w:val="24"/>
          <w:szCs w:val="24"/>
        </w:rPr>
        <w:t>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</w:t>
      </w:r>
      <w:hyperlink r:id="rId11" w:history="1">
        <w:r w:rsidR="00D05BC7" w:rsidRPr="00D7270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Национальной стратегией действий в интересах детей 2012-2017 годы</w:t>
        </w:r>
      </w:hyperlink>
      <w:r w:rsidR="00D05BC7" w:rsidRPr="00D7270A">
        <w:rPr>
          <w:rFonts w:ascii="Times New Roman" w:hAnsi="Times New Roman" w:cs="Times New Roman"/>
          <w:sz w:val="24"/>
          <w:szCs w:val="24"/>
        </w:rPr>
        <w:t>», «Планом первоочередных мероприятий до 2014 года по реализации важнейших положений Национальной стратегии действий в интересах детей на 2012 – 2017 годы», «Стандартами восстановительной медиации» от 2009 года.</w:t>
      </w:r>
      <w:proofErr w:type="gramEnd"/>
    </w:p>
    <w:p w:rsidR="0084482F" w:rsidRPr="00D7270A" w:rsidRDefault="0084482F" w:rsidP="00D05BC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4482F" w:rsidRPr="00D7270A" w:rsidRDefault="0084482F" w:rsidP="00D05BC7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2.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Цели и задачи службы примирения</w:t>
      </w:r>
    </w:p>
    <w:p w:rsidR="0084482F" w:rsidRPr="00D7270A" w:rsidRDefault="0084482F" w:rsidP="00D05BC7">
      <w:pPr>
        <w:widowControl w:val="0"/>
        <w:numPr>
          <w:ilvl w:val="0"/>
          <w:numId w:val="2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службы примирения является:</w:t>
      </w:r>
    </w:p>
    <w:p w:rsidR="0084482F" w:rsidRPr="00D7270A" w:rsidRDefault="0084482F" w:rsidP="00D05BC7">
      <w:pPr>
        <w:widowControl w:val="0"/>
        <w:numPr>
          <w:ilvl w:val="0"/>
          <w:numId w:val="2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среди учащихся, родителей и педагогов цивилизованных форм разрешения конфликтов;</w:t>
      </w:r>
    </w:p>
    <w:p w:rsidR="0084482F" w:rsidRPr="00D7270A" w:rsidRDefault="0084482F" w:rsidP="00D05BC7">
      <w:pPr>
        <w:widowControl w:val="0"/>
        <w:numPr>
          <w:ilvl w:val="0"/>
          <w:numId w:val="2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в разрешении </w:t>
      </w:r>
      <w:r w:rsidRPr="00D7270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конфликтных и криминальных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ситуаций на основе принципов восстановительной </w:t>
      </w:r>
      <w:r w:rsidR="006700C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коммуникации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84482F" w:rsidRPr="00D7270A" w:rsidRDefault="0084482F" w:rsidP="00D05BC7">
      <w:pPr>
        <w:widowControl w:val="0"/>
        <w:numPr>
          <w:ilvl w:val="0"/>
          <w:numId w:val="2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количества административного реагирования на правонарушения.</w:t>
      </w:r>
    </w:p>
    <w:p w:rsidR="0084482F" w:rsidRPr="00D7270A" w:rsidRDefault="0084482F" w:rsidP="00D05BC7">
      <w:pPr>
        <w:widowControl w:val="0"/>
        <w:numPr>
          <w:ilvl w:val="0"/>
          <w:numId w:val="2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84482F" w:rsidRPr="00D7270A" w:rsidRDefault="0084482F" w:rsidP="00D05BC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проведение примирительных программ (восстановительных </w:t>
      </w:r>
      <w:r w:rsidR="003D39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практик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кругов сообщества, школьных и семейных конференций и т.д.</w:t>
      </w:r>
      <w:proofErr w:type="gramStart"/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)</w:t>
      </w:r>
      <w:proofErr w:type="gramEnd"/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для участников конфликтов и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криминальных ситуаций;</w:t>
      </w:r>
    </w:p>
    <w:p w:rsidR="0084482F" w:rsidRPr="00D7270A" w:rsidRDefault="0084482F" w:rsidP="00D05BC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обучение школьников цивилизованным методам урегулирования кон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фликтов и ответственности;</w:t>
      </w:r>
    </w:p>
    <w:p w:rsidR="0084482F" w:rsidRPr="00D7270A" w:rsidRDefault="0084482F" w:rsidP="00D05BC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информирование учеников и педагогов о принципах</w:t>
      </w:r>
      <w:r w:rsidR="006700C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ценностях восстановительной коммуникации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84482F" w:rsidRPr="00D7270A" w:rsidRDefault="0084482F" w:rsidP="00D05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84482F" w:rsidRPr="00D7270A" w:rsidRDefault="0084482F" w:rsidP="00D05BC7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  <w:t>3.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84482F" w:rsidRPr="00D7270A" w:rsidRDefault="0084482F" w:rsidP="00D05BC7">
      <w:pPr>
        <w:shd w:val="clear" w:color="auto" w:fill="FFFFFF"/>
        <w:tabs>
          <w:tab w:val="left" w:pos="81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3.1.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84482F" w:rsidRPr="00D7270A" w:rsidRDefault="0084482F" w:rsidP="00D05BC7">
      <w:pPr>
        <w:widowControl w:val="0"/>
        <w:numPr>
          <w:ilvl w:val="0"/>
          <w:numId w:val="2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4482F" w:rsidRPr="00D7270A" w:rsidRDefault="0084482F" w:rsidP="00D05BC7">
      <w:pPr>
        <w:widowControl w:val="0"/>
        <w:numPr>
          <w:ilvl w:val="0"/>
          <w:numId w:val="2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примирения не разглашать полученные в ходе программ сведения. Исключение </w:t>
      </w:r>
      <w:r w:rsidRPr="00D7270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84482F" w:rsidRPr="00D7270A" w:rsidRDefault="0084482F" w:rsidP="00D05BC7">
      <w:pPr>
        <w:widowControl w:val="0"/>
        <w:numPr>
          <w:ilvl w:val="0"/>
          <w:numId w:val="2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</w:t>
      </w: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84482F" w:rsidRPr="00D7270A" w:rsidRDefault="0084482F" w:rsidP="00D05BC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84482F" w:rsidRPr="00D7270A" w:rsidRDefault="0084482F" w:rsidP="00D05BC7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t>4.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84482F" w:rsidRPr="00D7270A" w:rsidRDefault="0084482F" w:rsidP="00D05B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1"/>
          <w:sz w:val="24"/>
          <w:szCs w:val="24"/>
          <w:lang w:eastAsia="ru-RU"/>
        </w:rPr>
        <w:t>4.1.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В состав службы примирения могут входить школьники 7</w:t>
      </w:r>
      <w:r w:rsidRPr="00D7270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-11</w:t>
      </w: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классов, прошедшие 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обучение проведению примирительных программ</w:t>
      </w:r>
      <w:r w:rsidR="003D39CE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.</w:t>
      </w:r>
    </w:p>
    <w:p w:rsidR="0084482F" w:rsidRPr="00D7270A" w:rsidRDefault="0084482F" w:rsidP="00D05BC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Руководителем службы может быть социальный педагог, психолог или иной </w:t>
      </w: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lastRenderedPageBreak/>
        <w:t xml:space="preserve">педагогический работник школы, на которого возлагаются обязанности по руководству 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службой примирения приказом директора школы.</w:t>
      </w:r>
    </w:p>
    <w:p w:rsidR="0084482F" w:rsidRPr="00D7270A" w:rsidRDefault="0084482F" w:rsidP="00D05BC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Руководителем службы примирения может быть человек, прошедший обучение проведению примирительных программ.</w:t>
      </w:r>
    </w:p>
    <w:p w:rsidR="0084482F" w:rsidRPr="00D7270A" w:rsidRDefault="0084482F" w:rsidP="00D05BC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84482F" w:rsidRPr="00D7270A" w:rsidRDefault="0084482F" w:rsidP="00D05BC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Вопросы членства в службе примирения, требований к школьникам, входящим в состав 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определяться Уставом, принимаемым службой примирения самостоятельно.</w:t>
      </w:r>
    </w:p>
    <w:p w:rsidR="0084482F" w:rsidRPr="00D7270A" w:rsidRDefault="0084482F" w:rsidP="00D05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84482F" w:rsidRPr="00D7270A" w:rsidRDefault="0084482F" w:rsidP="00D05BC7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pacing w:val="-11"/>
          <w:sz w:val="24"/>
          <w:szCs w:val="24"/>
          <w:lang w:eastAsia="ru-RU"/>
        </w:rPr>
        <w:t>5.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spacing w:val="11"/>
          <w:sz w:val="24"/>
          <w:szCs w:val="24"/>
          <w:lang w:eastAsia="ru-RU"/>
        </w:rPr>
        <w:t>Порядок работы службы примирения</w:t>
      </w:r>
    </w:p>
    <w:p w:rsidR="0084482F" w:rsidRPr="00D7270A" w:rsidRDefault="0084482F" w:rsidP="00D05B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5"/>
          <w:sz w:val="24"/>
          <w:szCs w:val="24"/>
          <w:lang w:eastAsia="ru-RU"/>
        </w:rPr>
        <w:t xml:space="preserve">5.1. </w:t>
      </w: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школы, членов службы </w:t>
      </w:r>
      <w:r w:rsidRPr="00D7270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примирения, родителей.</w:t>
      </w:r>
    </w:p>
    <w:p w:rsidR="0084482F" w:rsidRPr="00D7270A" w:rsidRDefault="0084482F" w:rsidP="00D05BC7">
      <w:pPr>
        <w:widowControl w:val="0"/>
        <w:numPr>
          <w:ilvl w:val="0"/>
          <w:numId w:val="2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самостоятельно. При </w:t>
      </w:r>
      <w:r w:rsidRPr="00D7270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школы.</w:t>
      </w:r>
    </w:p>
    <w:p w:rsidR="0084482F" w:rsidRPr="00D7270A" w:rsidRDefault="0084482F" w:rsidP="00D05BC7">
      <w:pPr>
        <w:widowControl w:val="0"/>
        <w:numPr>
          <w:ilvl w:val="0"/>
          <w:numId w:val="2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Примирительная программа начинается в случае согласия конфликтующих сторон на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участие в данной программе</w:t>
      </w: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.</w:t>
      </w: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84482F" w:rsidRPr="00D7270A" w:rsidRDefault="0084482F" w:rsidP="00D05BC7">
      <w:pPr>
        <w:widowControl w:val="0"/>
        <w:numPr>
          <w:ilvl w:val="0"/>
          <w:numId w:val="2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о ее проведении ставится в известность администрация школы и родители, и при необходимости 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производится согласование с соответствующими органами внутренних дел.</w:t>
      </w:r>
      <w:r w:rsidR="00D05BC7" w:rsidRPr="00D7270A">
        <w:t xml:space="preserve"> </w:t>
      </w:r>
      <w:r w:rsidR="003D39CE" w:rsidRPr="003D39CE">
        <w:rPr>
          <w:rFonts w:ascii="Times New Roman" w:hAnsi="Times New Roman" w:cs="Times New Roman"/>
        </w:rPr>
        <w:t>Любая</w:t>
      </w:r>
      <w:r w:rsidR="00D05BC7" w:rsidRPr="00D7270A">
        <w:rPr>
          <w:rFonts w:ascii="Times New Roman" w:hAnsi="Times New Roman" w:cs="Times New Roman"/>
          <w:sz w:val="24"/>
          <w:szCs w:val="24"/>
        </w:rPr>
        <w:t xml:space="preserve"> восстановительная программа не отменяет рассмотрения дела в </w:t>
      </w:r>
      <w:proofErr w:type="spellStart"/>
      <w:r w:rsidR="00D05BC7" w:rsidRPr="00D7270A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D05BC7" w:rsidRPr="00D7270A">
        <w:rPr>
          <w:rFonts w:ascii="Times New Roman" w:hAnsi="Times New Roman" w:cs="Times New Roman"/>
          <w:sz w:val="24"/>
          <w:szCs w:val="24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84482F" w:rsidRPr="00D7270A" w:rsidRDefault="0084482F" w:rsidP="00D05BC7">
      <w:pPr>
        <w:widowControl w:val="0"/>
        <w:numPr>
          <w:ilvl w:val="0"/>
          <w:numId w:val="2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Переговоры с родителями и должностным</w:t>
      </w:r>
      <w:r w:rsidR="006700C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и лицами проводит руководитель </w:t>
      </w: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службы 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примирения.</w:t>
      </w:r>
    </w:p>
    <w:p w:rsidR="0084482F" w:rsidRPr="00D7270A" w:rsidRDefault="0084482F" w:rsidP="00D05BC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</w:t>
      </w:r>
      <w:proofErr w:type="spellStart"/>
      <w:r w:rsidR="006700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руковоитель</w:t>
      </w:r>
      <w:proofErr w:type="spellEnd"/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службы примирения принимает участие в проводимой программе. </w:t>
      </w:r>
    </w:p>
    <w:p w:rsidR="0084482F" w:rsidRPr="00D7270A" w:rsidRDefault="0084482F" w:rsidP="00D05BC7">
      <w:pPr>
        <w:widowControl w:val="0"/>
        <w:numPr>
          <w:ilvl w:val="0"/>
          <w:numId w:val="2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В случае если </w:t>
      </w:r>
      <w:proofErr w:type="gramStart"/>
      <w:r w:rsidRPr="00D7270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конфликтующие стороны не достигли</w:t>
      </w:r>
      <w:proofErr w:type="gramEnd"/>
      <w:r w:rsidRPr="00D7270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возраста 10 лет, примирительная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</w:p>
    <w:p w:rsidR="0084482F" w:rsidRPr="00D7270A" w:rsidRDefault="0084482F" w:rsidP="00D05BC7">
      <w:pPr>
        <w:widowControl w:val="0"/>
        <w:numPr>
          <w:ilvl w:val="0"/>
          <w:numId w:val="2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Служба</w:t>
      </w:r>
      <w:r w:rsidRPr="00D7270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каждом отдельном случае.</w:t>
      </w:r>
    </w:p>
    <w:p w:rsidR="0084482F" w:rsidRPr="00D7270A" w:rsidRDefault="0084482F" w:rsidP="00D05BC7">
      <w:pPr>
        <w:widowControl w:val="0"/>
        <w:numPr>
          <w:ilvl w:val="0"/>
          <w:numId w:val="2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84482F" w:rsidRPr="00D7270A" w:rsidRDefault="0084482F" w:rsidP="00D05BC7">
      <w:pPr>
        <w:widowControl w:val="0"/>
        <w:numPr>
          <w:ilvl w:val="0"/>
          <w:numId w:val="2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администрации школы.</w:t>
      </w:r>
    </w:p>
    <w:p w:rsidR="0084482F" w:rsidRPr="00D7270A" w:rsidRDefault="0084482F" w:rsidP="00D05BC7">
      <w:pPr>
        <w:widowControl w:val="0"/>
        <w:numPr>
          <w:ilvl w:val="0"/>
          <w:numId w:val="2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4482F" w:rsidRPr="00D7270A" w:rsidRDefault="0084482F" w:rsidP="00D05BC7">
      <w:pPr>
        <w:widowControl w:val="0"/>
        <w:numPr>
          <w:ilvl w:val="0"/>
          <w:numId w:val="2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4482F" w:rsidRPr="00D7270A" w:rsidRDefault="0084482F" w:rsidP="00D05BC7">
      <w:pPr>
        <w:widowControl w:val="0"/>
        <w:numPr>
          <w:ilvl w:val="0"/>
          <w:numId w:val="2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D05BC7" w:rsidRPr="00D7270A" w:rsidRDefault="00D05BC7" w:rsidP="00D05BC7">
      <w:pPr>
        <w:pStyle w:val="a8"/>
      </w:pPr>
      <w:r w:rsidRPr="00D7270A">
        <w:lastRenderedPageBreak/>
        <w:t> </w:t>
      </w:r>
    </w:p>
    <w:p w:rsidR="0084482F" w:rsidRPr="00D7270A" w:rsidRDefault="003D39CE" w:rsidP="00D05BC7">
      <w:pPr>
        <w:widowControl w:val="0"/>
        <w:numPr>
          <w:ilvl w:val="0"/>
          <w:numId w:val="2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Примирение</w:t>
      </w:r>
      <w:r w:rsidR="0084482F"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(и другие восстановительные практики) не является психологической процедурой, и потому не требует обязательного согласия со стороны родителей. Однако </w:t>
      </w:r>
      <w:r w:rsidR="006700C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руководитель ШСП</w:t>
      </w:r>
      <w:r w:rsidR="0084482F"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старается по возможности информировать и привлекать родителей в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процедуру примирения</w:t>
      </w:r>
      <w:r w:rsidR="0084482F"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(а по указанным в пунктах 5.3  и 5.4  категориям дел участие родителей или согласие на проведение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примирения</w:t>
      </w:r>
      <w:r w:rsidR="0084482F"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их отсутствие является обязательным).</w:t>
      </w:r>
    </w:p>
    <w:p w:rsidR="0084482F" w:rsidRPr="00D7270A" w:rsidRDefault="0084482F" w:rsidP="00D05BC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:rsidR="0084482F" w:rsidRPr="00D7270A" w:rsidRDefault="0084482F" w:rsidP="00D05BC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:rsidR="0084482F" w:rsidRPr="00D7270A" w:rsidRDefault="0084482F" w:rsidP="00D05BC7">
      <w:pPr>
        <w:shd w:val="clear" w:color="auto" w:fill="FFFFFF"/>
        <w:tabs>
          <w:tab w:val="left" w:pos="37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pacing w:val="-14"/>
          <w:sz w:val="24"/>
          <w:szCs w:val="24"/>
          <w:lang w:eastAsia="ru-RU"/>
        </w:rPr>
        <w:t>6.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Службе примирения по согласованию с администрацией школы предоставляется </w:t>
      </w: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Оплата  работы </w:t>
      </w:r>
      <w:r w:rsidR="006700C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руководителя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службы примирения  может осуществляться  из средств фонда оплаты труда образовательного учреждения  или из иных источников. 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Поддержка и сопровождение школьных служб примирения может осуществляться социально-психологическими центрами или общественными организациями, имеющими обученных и практикующих </w:t>
      </w:r>
      <w:r w:rsidR="006700C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примирителей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по договору на возмездной или безвозмездной основе.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Служба примирения имеет право пользоваться услугами психолога, социального педагога и других специалистов школы.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Администрация школы поддерживает участие </w:t>
      </w:r>
      <w:r w:rsidR="006700C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руководителя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службы примирения в собраниях ассоциации.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 случае если примирительная программа проводилась по факту, по которому возбуждено </w:t>
      </w: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уголовное дело, администрация школы может ходатайствовать о приобщении к </w:t>
      </w: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84482F" w:rsidRPr="00D7270A" w:rsidRDefault="0084482F" w:rsidP="00D05BC7">
      <w:pPr>
        <w:widowControl w:val="0"/>
        <w:numPr>
          <w:ilvl w:val="0"/>
          <w:numId w:val="3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школе.</w:t>
      </w:r>
    </w:p>
    <w:p w:rsidR="0084482F" w:rsidRPr="00D7270A" w:rsidRDefault="0084482F" w:rsidP="00D05BC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84482F" w:rsidRPr="00D7270A" w:rsidRDefault="0084482F" w:rsidP="00D05BC7">
      <w:pPr>
        <w:shd w:val="clear" w:color="auto" w:fill="FFFFFF"/>
        <w:tabs>
          <w:tab w:val="left" w:pos="37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pacing w:val="-15"/>
          <w:sz w:val="24"/>
          <w:szCs w:val="24"/>
          <w:lang w:eastAsia="ru-RU"/>
        </w:rPr>
        <w:t>7.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  <w:t>Заключительные положения</w:t>
      </w:r>
    </w:p>
    <w:p w:rsidR="0084482F" w:rsidRPr="00D7270A" w:rsidRDefault="0084482F" w:rsidP="00D05BC7">
      <w:pPr>
        <w:widowControl w:val="0"/>
        <w:numPr>
          <w:ilvl w:val="0"/>
          <w:numId w:val="3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84482F" w:rsidRPr="00D7270A" w:rsidRDefault="0084482F" w:rsidP="00D05BC7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84482F" w:rsidRPr="00D7270A" w:rsidRDefault="0084482F" w:rsidP="00D05BC7">
      <w:pPr>
        <w:pStyle w:val="1"/>
        <w:spacing w:before="0"/>
        <w:jc w:val="right"/>
        <w:rPr>
          <w:rFonts w:ascii="Times New Roman" w:hAnsi="Times New Roman"/>
          <w:color w:val="auto"/>
        </w:rPr>
      </w:pPr>
      <w:bookmarkStart w:id="2" w:name="_Toc347486912"/>
      <w:bookmarkStart w:id="3" w:name="_Toc344241403"/>
      <w:bookmarkStart w:id="4" w:name="_Toc343783870"/>
      <w:bookmarkStart w:id="5" w:name="_Toc343783595"/>
      <w:bookmarkStart w:id="6" w:name="_Toc343783223"/>
      <w:bookmarkStart w:id="7" w:name="_Toc342223519"/>
      <w:r w:rsidRPr="00D7270A">
        <w:rPr>
          <w:rFonts w:ascii="Times New Roman" w:hAnsi="Times New Roman"/>
          <w:color w:val="auto"/>
        </w:rPr>
        <w:br w:type="page"/>
      </w:r>
      <w:r w:rsidR="001E1EC7" w:rsidRPr="00D7270A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373884" w:rsidRPr="00D7270A">
        <w:rPr>
          <w:rFonts w:ascii="Times New Roman" w:hAnsi="Times New Roman" w:cs="Times New Roman"/>
          <w:color w:val="auto"/>
        </w:rPr>
        <w:t>3</w:t>
      </w:r>
      <w:r w:rsidR="001E1EC7" w:rsidRPr="00D7270A">
        <w:rPr>
          <w:rFonts w:ascii="Times New Roman" w:hAnsi="Times New Roman" w:cs="Times New Roman"/>
          <w:color w:val="auto"/>
        </w:rPr>
        <w:t xml:space="preserve"> </w:t>
      </w:r>
    </w:p>
    <w:p w:rsidR="0084482F" w:rsidRPr="00D7270A" w:rsidRDefault="0084482F" w:rsidP="0084482F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7270A">
        <w:rPr>
          <w:rFonts w:ascii="Times New Roman" w:hAnsi="Times New Roman"/>
          <w:color w:val="auto"/>
          <w:sz w:val="24"/>
          <w:szCs w:val="24"/>
        </w:rPr>
        <w:t>Типовое положение  о территориальной службе примирения (ресурсном центре примирения)</w:t>
      </w:r>
      <w:r w:rsidRPr="00D7270A">
        <w:rPr>
          <w:rStyle w:val="a6"/>
          <w:rFonts w:ascii="Times New Roman" w:hAnsi="Times New Roman"/>
          <w:color w:val="auto"/>
          <w:sz w:val="24"/>
          <w:szCs w:val="24"/>
        </w:rPr>
        <w:footnoteReference w:id="2"/>
      </w:r>
      <w:bookmarkEnd w:id="2"/>
      <w:bookmarkEnd w:id="3"/>
      <w:bookmarkEnd w:id="4"/>
      <w:bookmarkEnd w:id="5"/>
      <w:bookmarkEnd w:id="6"/>
      <w:bookmarkEnd w:id="7"/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84482F" w:rsidRPr="00D7270A" w:rsidRDefault="0084482F" w:rsidP="0084482F">
      <w:pPr>
        <w:spacing w:after="0"/>
        <w:ind w:firstLine="426"/>
        <w:jc w:val="right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D7270A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Автор - </w:t>
      </w:r>
      <w:proofErr w:type="gramStart"/>
      <w:r w:rsidRPr="00D7270A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Коновалов</w:t>
      </w:r>
      <w:proofErr w:type="gramEnd"/>
      <w:r w:rsidRPr="00D7270A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А.Ю.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                                       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i/>
          <w:spacing w:val="9"/>
          <w:sz w:val="24"/>
          <w:szCs w:val="24"/>
          <w:lang w:eastAsia="ru-RU"/>
        </w:rPr>
        <w:t>Общие положения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Ресурсный центр примирения (далее «РЦП»)  создается на базе </w:t>
      </w:r>
      <w:r w:rsidR="00D05BC7" w:rsidRPr="00D7270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________ (далее «Центр»). Ресурсный центр примирения является территориальной службой примирения. Он осуществляет работу с конфликтными и криминальными ситуациями несовершеннолетних, а также методическое сопровождение Школьных служб примирения. В РПЦ входят</w:t>
      </w:r>
      <w:r w:rsidR="003D39CE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сотрудники, прошедшие </w:t>
      </w:r>
      <w:proofErr w:type="gramStart"/>
      <w:r w:rsidR="003D39CE">
        <w:rPr>
          <w:rFonts w:ascii="Times New Roman" w:eastAsia="Times New Roman" w:hAnsi="Times New Roman"/>
          <w:sz w:val="24"/>
          <w:szCs w:val="24"/>
          <w:lang w:eastAsia="ru-RU"/>
        </w:rPr>
        <w:t>обучение по применению</w:t>
      </w:r>
      <w:proofErr w:type="gramEnd"/>
      <w:r w:rsidR="003D3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восстановительной </w:t>
      </w:r>
      <w:r w:rsidR="003D39CE">
        <w:rPr>
          <w:rFonts w:ascii="Times New Roman" w:eastAsia="Times New Roman" w:hAnsi="Times New Roman"/>
          <w:sz w:val="24"/>
          <w:szCs w:val="24"/>
          <w:lang w:eastAsia="ru-RU"/>
        </w:rPr>
        <w:t>коммуникации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(и другим восстановительным практикам).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РЦП осуществляет свою деятельность на основании действующего законодательства РФ, </w:t>
      </w: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Устава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Центра, настоящего Положения, Стандартов восстановительной медиации, ФГОС,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«Национальной стратегией действий в интересах детей 212-</w:t>
      </w:r>
      <w:smartTag w:uri="urn:schemas-microsoft-com:office:smarttags" w:element="metricconverter">
        <w:smartTagPr>
          <w:attr w:name="ProductID" w:val="2017 г"/>
        </w:smartTagPr>
        <w:r w:rsidRPr="00D7270A">
          <w:rPr>
            <w:rFonts w:ascii="Times New Roman" w:eastAsia="Times New Roman" w:hAnsi="Times New Roman"/>
            <w:sz w:val="24"/>
            <w:szCs w:val="24"/>
            <w:lang w:eastAsia="ru-RU"/>
          </w:rPr>
          <w:t>2017 г</w:t>
        </w:r>
      </w:smartTag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.г.», и «Планом первоочередных мероприятий до 2014 года по реализации важнейших положений Национальной стратегии действий в интересах детей на 2012 - 2017 годы».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i/>
          <w:spacing w:val="9"/>
          <w:sz w:val="24"/>
          <w:szCs w:val="24"/>
          <w:lang w:eastAsia="ru-RU"/>
        </w:rPr>
        <w:t>Цели и задачи Ресурсного Центра примирения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РЦП направлена на содействие профилактике правонарушений и социальной реабилитации участников конфликтных и противоправных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ситуаций с использованием восстановительных технологий.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деятельности РЦП является распространение восстановительных практик в образовательные учреждения округа, а также проведение восстановительных программ с  участниками правонарушений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 конфликтующими сторонами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Задачами деятельности Центра являются:</w:t>
      </w:r>
    </w:p>
    <w:p w:rsidR="0084482F" w:rsidRPr="00D7270A" w:rsidRDefault="0084482F" w:rsidP="0084482F">
      <w:pPr>
        <w:numPr>
          <w:ilvl w:val="0"/>
          <w:numId w:val="32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содействие в организации  и методическое сопровождение Школьных служб примирения (далее ШСП); </w:t>
      </w:r>
    </w:p>
    <w:p w:rsidR="0084482F" w:rsidRPr="00D7270A" w:rsidRDefault="0084482F" w:rsidP="0084482F">
      <w:pPr>
        <w:numPr>
          <w:ilvl w:val="0"/>
          <w:numId w:val="32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обучение  восстановительным практикам педагогов, администрации и специалистов образовательных учреждений, а также учащихся и их родителей;</w:t>
      </w:r>
    </w:p>
    <w:p w:rsidR="0084482F" w:rsidRPr="00D7270A" w:rsidRDefault="0084482F" w:rsidP="0084482F">
      <w:pPr>
        <w:numPr>
          <w:ilvl w:val="0"/>
          <w:numId w:val="32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восстановительных программ 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Круги сообщества, школьные и семейные конференции и т.д.) с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несовершеннолетними правонарушителями, пострадавшими, их родителями, а также с  конфликтующими сторонами  (школьниками, педагогами и родителями)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за границами компетенции школьных служб примирения или при отсутствии таковых в ОУ;</w:t>
      </w:r>
    </w:p>
    <w:p w:rsidR="0084482F" w:rsidRPr="00D7270A" w:rsidRDefault="0084482F" w:rsidP="0084482F">
      <w:pPr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обеспечение работы по восстановительным  программам на территории;</w:t>
      </w:r>
    </w:p>
    <w:p w:rsidR="0084482F" w:rsidRPr="00D7270A" w:rsidRDefault="0084482F" w:rsidP="0084482F">
      <w:pPr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отработка 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модели межведомственного взаимодействия учреждений системы профилактики правонарушений несовершеннолетних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подведомственной территории;</w:t>
      </w:r>
    </w:p>
    <w:p w:rsidR="0084482F" w:rsidRPr="00D7270A" w:rsidRDefault="0084482F" w:rsidP="0084482F">
      <w:pPr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мониторинг проведения  восстановительных программ  (в том числе в школах на своей территории);</w:t>
      </w:r>
    </w:p>
    <w:p w:rsidR="0084482F" w:rsidRPr="00D7270A" w:rsidRDefault="0084482F" w:rsidP="0084482F">
      <w:pPr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обучение навыкам пров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 xml:space="preserve">едения примирительных программ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взрослых и детей-волонтеров школ на территории;</w:t>
      </w:r>
    </w:p>
    <w:p w:rsidR="0084482F" w:rsidRPr="00D7270A" w:rsidRDefault="0084482F" w:rsidP="0084482F">
      <w:pPr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взаимодействие с Ассоциацией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руководителей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 примирения (посещение мероприятий ассоциации, изучение  материалов новых разработок в области ВП, доклады  и обсуждения  работы службы, прохождение </w:t>
      </w:r>
      <w:proofErr w:type="spell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супервизий</w:t>
      </w:r>
      <w:proofErr w:type="spell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т.п.).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i/>
          <w:spacing w:val="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3C0C">
        <w:rPr>
          <w:rFonts w:ascii="Times New Roman" w:eastAsia="Times New Roman" w:hAnsi="Times New Roman"/>
          <w:b/>
          <w:spacing w:val="11"/>
          <w:sz w:val="24"/>
          <w:szCs w:val="24"/>
          <w:lang w:eastAsia="ru-RU"/>
        </w:rPr>
        <w:t xml:space="preserve">Принципы восстановительных программ, используемых районной службой примирения.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работе РЦП опирается на Стандарты восстановительной медиации, принятые Всероссийской ассоциацией восстановительной медиации.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3.2. Понятие восстановительной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коммуникации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Под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примирением восстановительной коммуникации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понимается процесс, в рамках которого участники с помощью беспристрастной третьей стороны (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примирителя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) разрешают конфликт.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Восстановительн</w:t>
      </w:r>
      <w:r w:rsidR="003D39CE">
        <w:rPr>
          <w:rFonts w:ascii="Times New Roman" w:eastAsia="Times New Roman" w:hAnsi="Times New Roman"/>
          <w:sz w:val="24"/>
          <w:szCs w:val="24"/>
          <w:lang w:eastAsia="ru-RU"/>
        </w:rPr>
        <w:t>ое примирение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процесс, в котором </w:t>
      </w:r>
      <w:r w:rsidR="003D3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примиритель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 о заглаживании причиненного вреда), возникших в результате конфликтных или криминальных ситуаций.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восстановительной </w:t>
      </w:r>
      <w:r w:rsidR="00093C0C">
        <w:rPr>
          <w:rFonts w:ascii="Times New Roman" w:eastAsia="Times New Roman" w:hAnsi="Times New Roman"/>
          <w:sz w:val="24"/>
          <w:szCs w:val="24"/>
          <w:lang w:eastAsia="ru-RU"/>
        </w:rPr>
        <w:t>коммуникации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важно, чтобы стороны имели возможность освободиться от негативных состояний и обрести ресурс для совместного поиска выхо</w:t>
      </w:r>
      <w:r w:rsidR="00093C0C">
        <w:rPr>
          <w:rFonts w:ascii="Times New Roman" w:eastAsia="Times New Roman" w:hAnsi="Times New Roman"/>
          <w:sz w:val="24"/>
          <w:szCs w:val="24"/>
          <w:lang w:eastAsia="ru-RU"/>
        </w:rPr>
        <w:t>да из ситуации. Восстановительной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C0C">
        <w:rPr>
          <w:rFonts w:ascii="Times New Roman" w:eastAsia="Times New Roman" w:hAnsi="Times New Roman"/>
          <w:sz w:val="24"/>
          <w:szCs w:val="24"/>
          <w:lang w:eastAsia="ru-RU"/>
        </w:rPr>
        <w:t>коммуникации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предварительные встречи </w:t>
      </w:r>
      <w:r w:rsidR="00093C0C">
        <w:rPr>
          <w:rFonts w:ascii="Times New Roman" w:eastAsia="Times New Roman" w:hAnsi="Times New Roman"/>
          <w:sz w:val="24"/>
          <w:szCs w:val="24"/>
          <w:lang w:eastAsia="ru-RU"/>
        </w:rPr>
        <w:t>примирителя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каждой из сторон по отдельности и общую встречу сторон с участием </w:t>
      </w:r>
      <w:r w:rsidR="00093C0C">
        <w:rPr>
          <w:rFonts w:ascii="Times New Roman" w:eastAsia="Times New Roman" w:hAnsi="Times New Roman"/>
          <w:sz w:val="24"/>
          <w:szCs w:val="24"/>
          <w:lang w:eastAsia="ru-RU"/>
        </w:rPr>
        <w:t>примирителя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3.3. Основные принципы восстановительной </w:t>
      </w:r>
      <w:r w:rsidR="00093C0C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коммуникации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- добровольность участия сторон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r w:rsidR="00093C0C"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восстановительном </w:t>
      </w:r>
      <w:proofErr w:type="gramStart"/>
      <w:r w:rsidR="00093C0C">
        <w:rPr>
          <w:rFonts w:ascii="Times New Roman" w:eastAsia="Times New Roman" w:hAnsi="Times New Roman"/>
          <w:sz w:val="24"/>
          <w:szCs w:val="24"/>
          <w:lang w:eastAsia="ru-RU"/>
        </w:rPr>
        <w:t>коммуникации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до ее начала, так и в ходе сам</w:t>
      </w:r>
      <w:r w:rsidR="00093C0C">
        <w:rPr>
          <w:rFonts w:ascii="Times New Roman" w:eastAsia="Times New Roman" w:hAnsi="Times New Roman"/>
          <w:sz w:val="24"/>
          <w:szCs w:val="24"/>
          <w:lang w:eastAsia="ru-RU"/>
        </w:rPr>
        <w:t>ого процесса примирения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- информированность сторон </w:t>
      </w:r>
    </w:p>
    <w:p w:rsidR="0084482F" w:rsidRPr="00D7270A" w:rsidRDefault="00093C0C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Примиритель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предоставить сторонам всю необходимую информацию о сути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процесса примирения 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>и возможных последствиях.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- нейтральность </w:t>
      </w:r>
      <w:r w:rsidR="00093C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примирителя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4482F" w:rsidRPr="00D7270A" w:rsidRDefault="00093C0C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Примиритель 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равной степени поддерживает стороны и их стремление в разрешении конфликта. Если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примиритель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чувствует, что не может сохранять нейтральность, он должен передать дело другому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примирителю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прекратить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процесс примирения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Примиритель 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может принимать от какой-либо из сторон вознаграждения, которые могут вызвать подозрения в поддержке одной из сторон.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- конфиденциальность процесса </w:t>
      </w:r>
    </w:p>
    <w:p w:rsidR="0084482F" w:rsidRPr="00D7270A" w:rsidRDefault="00093C0C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Примирение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конфиденциальный характер.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Примиритель 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служба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примирения 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конфиденциальность и защиту от разглашения касающихся процесса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примирения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примиритель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 участников в известность, что данная информация будет разглашена. </w:t>
      </w:r>
    </w:p>
    <w:p w:rsidR="0084482F" w:rsidRPr="00D7270A" w:rsidRDefault="006700CC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Примиритель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передает информацию о результатах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примирения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структуру, направившую дело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84482F" w:rsidRPr="00D7270A" w:rsidRDefault="006700CC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Примиритель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вести записи и составлять отчеты для обсуждения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профессиональном 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кругу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руководителей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 примирения. При публикации  имена участников должны быть изменены. 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- ответственность </w:t>
      </w:r>
      <w:r w:rsidR="006700CC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участников</w:t>
      </w:r>
    </w:p>
    <w:p w:rsidR="0084482F" w:rsidRPr="00D7270A" w:rsidRDefault="006700CC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Примиритель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отвечает за безопасность  участников на встрече, а также соблюдение принципов и стандартов. Ответственность за результат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примирения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стороны конфликта, участвующие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примирении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Примиритель</w:t>
      </w:r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может </w:t>
      </w:r>
      <w:proofErr w:type="gramStart"/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>советовать сторонам  принять</w:t>
      </w:r>
      <w:proofErr w:type="gramEnd"/>
      <w:r w:rsidR="0084482F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то или иное решение по существу конфликта.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- заглаживание вреда обидчиком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- самостоятельность служб примирения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Служба примирения самостоятельна в выборе форм деятельности и организации  процесса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примирения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 xml:space="preserve">Порядок формирования </w:t>
      </w:r>
      <w:r w:rsidRPr="00D7270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Ресурсного центра примирения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Ресурсный центр примирения  создается на базе ____________________________  на основании приказа Директора </w:t>
      </w:r>
      <w:r w:rsidR="00D05BC7" w:rsidRPr="00D7270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4.2.  РЦП действует на основании данного положения и Стандартов восстановительной медиации;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4.3  Сотрудники РЦП проходят подготовку  в качестве веду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 xml:space="preserve">щих восстановительных программ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сами проводят восстановительные программы по конфликтным и криминальным ситуациям. 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7270A">
        <w:rPr>
          <w:rFonts w:ascii="Times New Roman" w:eastAsia="Times New Roman" w:hAnsi="Times New Roman"/>
          <w:b/>
          <w:i/>
          <w:spacing w:val="10"/>
          <w:sz w:val="24"/>
          <w:szCs w:val="24"/>
          <w:lang w:eastAsia="ru-RU"/>
        </w:rPr>
        <w:t>Порядок работы Ресурсного Центра примирения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1"/>
          <w:sz w:val="24"/>
          <w:szCs w:val="24"/>
          <w:lang w:eastAsia="ru-RU"/>
        </w:rPr>
        <w:t>5.1.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РЦП</w:t>
      </w: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может получать информацию о трудностях во взаимоотношениях, случаях конфликтного или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противоправного характера из образовательных учреждений (далее ОУ), управления внутренних дел по делам несовершеннолетних (далее УВД ПДН), комиссии по делам несовершеннолетних и защите их прав (далее </w:t>
      </w:r>
      <w:proofErr w:type="spell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КДНиЗП</w:t>
      </w:r>
      <w:proofErr w:type="spell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), суда, других учреждений профилактики, также по личному обращению граждан.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pacing w:val="-17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5.2.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РЦП</w:t>
      </w:r>
      <w:r w:rsidRPr="00D7270A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принимает решение о возможности или невозможности </w:t>
      </w: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согласовывая в случае необходимости с </w:t>
      </w:r>
      <w:proofErr w:type="spellStart"/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КДНиЗП</w:t>
      </w:r>
      <w:proofErr w:type="spellEnd"/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, межведомственным консилиумом специалистов. Конфликтующие стороны могут быть направлены к </w:t>
      </w:r>
      <w:r w:rsidR="006700CC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примирителю</w:t>
      </w: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на предварительную беседу, но сама </w:t>
      </w: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Примирительная встреча проводится только в случае согласия на нее конфликтующих сторон. 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квалифицированы как правонарушение для проведения программы также необходимо 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согласие родителей (законных представителей).</w:t>
      </w:r>
    </w:p>
    <w:p w:rsidR="0084482F" w:rsidRPr="00D7270A" w:rsidRDefault="0084482F" w:rsidP="0084482F">
      <w:pPr>
        <w:widowControl w:val="0"/>
        <w:numPr>
          <w:ilvl w:val="0"/>
          <w:numId w:val="3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pacing w:val="-17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Переговоры со сторонами конфликта,  родителями и должностными лицами проводят ведущие восстановительных программ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РЦП.</w:t>
      </w:r>
    </w:p>
    <w:p w:rsidR="0084482F" w:rsidRPr="00D7270A" w:rsidRDefault="0084482F" w:rsidP="0084482F">
      <w:pPr>
        <w:tabs>
          <w:tab w:val="left" w:pos="797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-16"/>
          <w:sz w:val="24"/>
          <w:szCs w:val="24"/>
          <w:lang w:eastAsia="ru-RU"/>
        </w:rPr>
        <w:t>5.4.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ab/>
        <w:t>Ес</w:t>
      </w:r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ли </w:t>
      </w:r>
      <w:proofErr w:type="gramStart"/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конфликтующие стороны не достигли</w:t>
      </w:r>
      <w:proofErr w:type="gramEnd"/>
      <w:r w:rsidRPr="00D7270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возраста 14 лет, примирительная 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программа проводится с согласия родителей (законных представителей).</w:t>
      </w:r>
    </w:p>
    <w:p w:rsidR="0084482F" w:rsidRPr="00D7270A" w:rsidRDefault="006700CC" w:rsidP="0084482F">
      <w:pPr>
        <w:numPr>
          <w:ilvl w:val="1"/>
          <w:numId w:val="35"/>
        </w:numPr>
        <w:tabs>
          <w:tab w:val="left" w:pos="797"/>
        </w:tabs>
        <w:spacing w:after="0"/>
        <w:ind w:left="0" w:firstLine="426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</w:t>
      </w:r>
      <w:r w:rsidR="0084482F"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едущие восстановительных программ могут работать парами.</w:t>
      </w:r>
    </w:p>
    <w:p w:rsidR="0084482F" w:rsidRPr="00D7270A" w:rsidRDefault="0084482F" w:rsidP="0084482F">
      <w:pPr>
        <w:tabs>
          <w:tab w:val="left" w:pos="797"/>
        </w:tabs>
        <w:spacing w:after="0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5.6 Специалисты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РЦП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самостоятельно определяют сроки и этапы проведения программы в 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каждом отдельном случае, согласовывая с участниками конфликтной/криминальной ситуации.</w:t>
      </w:r>
    </w:p>
    <w:p w:rsidR="0084482F" w:rsidRPr="00D7270A" w:rsidRDefault="0084482F" w:rsidP="0084482F">
      <w:pPr>
        <w:widowControl w:val="0"/>
        <w:numPr>
          <w:ilvl w:val="0"/>
          <w:numId w:val="3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В случае если в ходе примирительной программы конфликтующие стороны пришли к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соглашению, достигнутые результаты при согласии сторон фиксируются в примирительном договоре между сторонами.</w:t>
      </w:r>
    </w:p>
    <w:p w:rsidR="0084482F" w:rsidRPr="00D7270A" w:rsidRDefault="0084482F" w:rsidP="0084482F">
      <w:pPr>
        <w:widowControl w:val="0"/>
        <w:numPr>
          <w:ilvl w:val="0"/>
          <w:numId w:val="3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РЦП</w:t>
      </w:r>
      <w:r w:rsidRPr="00D7270A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имеет право предоставить копию договора между сторонами конфликта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информацию о его выполнении для дополнительной характеристики материалов дела и личности нарушителя в уполномоченные инстанции.</w:t>
      </w:r>
    </w:p>
    <w:p w:rsidR="0084482F" w:rsidRPr="00D7270A" w:rsidRDefault="0084482F" w:rsidP="0084482F">
      <w:pPr>
        <w:widowControl w:val="0"/>
        <w:numPr>
          <w:ilvl w:val="0"/>
          <w:numId w:val="3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Информация, полученная в ходе проведения </w:t>
      </w:r>
      <w:r w:rsidR="006700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примирения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является конфиденциальной за исключением подписанного сторонами примирительного договора, который может быть передан в заинтересованные инстанции (суд, </w:t>
      </w:r>
      <w:proofErr w:type="spellStart"/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КДНиЗП</w:t>
      </w:r>
      <w:proofErr w:type="spellEnd"/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администрации я школы и пр.) для вынесения адекватного решения по данной ситуации. </w:t>
      </w:r>
      <w:proofErr w:type="gramEnd"/>
    </w:p>
    <w:p w:rsidR="0084482F" w:rsidRPr="00D7270A" w:rsidRDefault="0084482F" w:rsidP="0084482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5.10. </w:t>
      </w:r>
      <w:r w:rsidRPr="00D7270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Специалисты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РЦП</w:t>
      </w:r>
      <w:r w:rsidRPr="00D7270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осуществляют контроль над выполнением обязательств, отраженных в договоре между сторонами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несут ответственность за их </w:t>
      </w:r>
      <w:r w:rsidRPr="00D7270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выполнение. При возникновении проблем в выполнении обязательств,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РЦП организует анализ трудностей и обсуждение путей их преодоления.</w:t>
      </w:r>
    </w:p>
    <w:p w:rsidR="0084482F" w:rsidRPr="00D7270A" w:rsidRDefault="0084482F" w:rsidP="0084482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5.11. В случае необходимости служба примирения содействует 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социальной, педагогической, правовой и психологической помощи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 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восстановительной программы, а также по возможности организует поддержку со стороны ближайшего социального окружения как важного ресурса  изменения ситуации.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5.12.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РЦП</w:t>
      </w: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может привлекать дополнительных специалистов с целью организации реабилитационного пространства для сторон конфликта.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5.13. В случае если программа примирения проводилась с несовершеннолетним, в отношении которого возбуждено уголовное дело, примирительный договор может быть приобщен к  материалам дела вместе с документами, дополнительно </w:t>
      </w:r>
      <w:proofErr w:type="gramStart"/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характеризующих</w:t>
      </w:r>
      <w:proofErr w:type="gramEnd"/>
      <w:r w:rsidRPr="00D7270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личность обвиняемого и подтверждающих добровольное возмещение имущественного ущерба, а также  иные действия, направленные на заглаживание вреда, причиненного потерпевшему.</w:t>
      </w:r>
    </w:p>
    <w:p w:rsidR="0084482F" w:rsidRPr="00D7270A" w:rsidRDefault="0084482F" w:rsidP="0084482F">
      <w:pPr>
        <w:spacing w:after="0"/>
        <w:ind w:firstLine="426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4482F" w:rsidRPr="00D7270A" w:rsidRDefault="0084482F" w:rsidP="0084482F">
      <w:pPr>
        <w:widowControl w:val="0"/>
        <w:numPr>
          <w:ilvl w:val="0"/>
          <w:numId w:val="3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b/>
          <w:i/>
          <w:spacing w:val="11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i/>
          <w:spacing w:val="11"/>
          <w:sz w:val="24"/>
          <w:szCs w:val="24"/>
          <w:lang w:eastAsia="ru-RU"/>
        </w:rPr>
        <w:t>Заключительные положения</w:t>
      </w:r>
    </w:p>
    <w:p w:rsidR="0084482F" w:rsidRPr="00D7270A" w:rsidRDefault="0084482F" w:rsidP="0084482F">
      <w:pPr>
        <w:widowControl w:val="0"/>
        <w:numPr>
          <w:ilvl w:val="1"/>
          <w:numId w:val="3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Настоящее положение вступает в силу с момента утверждения директором Центра или  вы</w:t>
      </w:r>
      <w:r w:rsidR="006700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шестоящим органом  образования</w:t>
      </w:r>
      <w:r w:rsidRPr="00D7270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</w:p>
    <w:p w:rsidR="001E1EC7" w:rsidRPr="00D7270A" w:rsidRDefault="0084482F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D7270A">
        <w:br w:type="page"/>
      </w: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27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73884" w:rsidRPr="00D7270A">
        <w:rPr>
          <w:rFonts w:ascii="Times New Roman" w:hAnsi="Times New Roman" w:cs="Times New Roman"/>
          <w:b/>
          <w:sz w:val="24"/>
          <w:szCs w:val="24"/>
        </w:rPr>
        <w:t>4</w:t>
      </w:r>
    </w:p>
    <w:p w:rsidR="000429F7" w:rsidRPr="00D7270A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Школьной Службы Примирения</w:t>
      </w:r>
      <w:r w:rsidR="001E1EC7" w:rsidRPr="00D7270A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</w:t>
      </w:r>
    </w:p>
    <w:p w:rsidR="00AE1068" w:rsidRPr="00D7270A" w:rsidRDefault="00AE1068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1. Школьная Служба Примирения – добровольная самоуправляемая общественная организация подростков.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1. Цель: социализация учащихся через технологии конструктивного общения (формирование правовой культуры).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 Приоритетные задачи: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создание условий реализации программ примирения для участников школьных конфликтов;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самовыражение каждого члена службы через участие в работе Службы;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обеспечение отношений сотрудничества между учителями и учащимися;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ранняя профилактика правонарушений и преступлений.</w:t>
      </w: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Девиз, символы, принципы деятельности Службы Примирения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 xml:space="preserve">1. Девиз « </w:t>
      </w:r>
      <w:r w:rsidRPr="00D7270A">
        <w:rPr>
          <w:rFonts w:ascii="Times New Roman" w:hAnsi="Times New Roman" w:cs="Times New Roman"/>
          <w:b/>
          <w:bCs/>
          <w:sz w:val="24"/>
          <w:szCs w:val="24"/>
        </w:rPr>
        <w:t>Мир нашему дому»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 xml:space="preserve">2. Символ службы – </w:t>
      </w:r>
      <w:r w:rsidRPr="00D7270A">
        <w:rPr>
          <w:rFonts w:ascii="Times New Roman" w:hAnsi="Times New Roman" w:cs="Times New Roman"/>
          <w:b/>
          <w:bCs/>
          <w:sz w:val="24"/>
          <w:szCs w:val="24"/>
        </w:rPr>
        <w:t>« раскрытые ладони»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3. Основные принципы деятельности: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принцип добровольности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принцип конфиденциальности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принцип нейтральности</w:t>
      </w: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приёма в Школьную Службу Примирения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Членами службы являются учащиеся 7 - 11 классов</w:t>
      </w: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Положение о взрослых членах Службы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1. Взрослые в школьной службе примирения отвечают за защиту прав ребёнка.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 Взрослые должны организовать деятельность ребят на достижение цели службы.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3. Взрослые являются главными помощниками детей в деятельности службы.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4.Приобщение детей и подростков к общечеловеческим нормам, формирование толерантности.</w:t>
      </w: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Школьная Служба Примирения способствует: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D7270A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7270A">
        <w:rPr>
          <w:rFonts w:ascii="Times New Roman" w:hAnsi="Times New Roman" w:cs="Times New Roman"/>
          <w:sz w:val="24"/>
          <w:szCs w:val="24"/>
        </w:rPr>
        <w:t>).</w:t>
      </w: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Функции и полномочия Школьной Службы Примирения: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Организаторская.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Представительская.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Информационно-пропагандистская.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Методическая.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В пределах этих функций школьная служба имеет следующие полномочия: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планировать и проводить примирительные встречи;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изучать, анализировать и пропагандировать интересный опыт работы;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 xml:space="preserve">принимать решения по вопросам общественной жизнедеятельности </w:t>
      </w:r>
      <w:proofErr w:type="spellStart"/>
      <w:r w:rsidRPr="00D7270A">
        <w:rPr>
          <w:rFonts w:ascii="Times New Roman" w:hAnsi="Times New Roman" w:cs="Times New Roman"/>
          <w:sz w:val="24"/>
          <w:szCs w:val="24"/>
        </w:rPr>
        <w:t>школьнойслужбы</w:t>
      </w:r>
      <w:proofErr w:type="spellEnd"/>
      <w:r w:rsidRPr="00D7270A">
        <w:rPr>
          <w:rFonts w:ascii="Times New Roman" w:hAnsi="Times New Roman" w:cs="Times New Roman"/>
          <w:sz w:val="24"/>
          <w:szCs w:val="24"/>
        </w:rPr>
        <w:t xml:space="preserve"> примирения.</w:t>
      </w:r>
    </w:p>
    <w:p w:rsidR="000429F7" w:rsidRPr="00D7270A" w:rsidRDefault="000429F7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членов Школьной Службы Примирения: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1. Член Школьной Службы Примирения имеет право: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 xml:space="preserve">• членом службы примирения может стать любой учащийся 7-11 классов школы, старшеклассник или взрослый, кому интересна деятельность организации, кто считает </w:t>
      </w:r>
      <w:r w:rsidRPr="00D7270A">
        <w:rPr>
          <w:rFonts w:ascii="Times New Roman" w:hAnsi="Times New Roman" w:cs="Times New Roman"/>
          <w:sz w:val="24"/>
          <w:szCs w:val="24"/>
        </w:rPr>
        <w:lastRenderedPageBreak/>
        <w:t>деятельность такой службы полезной, признаёт данный Устав, а также принимает участие в деятельности организации;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участвовать в планировании и корректировании деятельности службы и выполнении принятого плана;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сохранять и развивать традиции своего коллектива;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участвовать в работе органов школы;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приём в Службу примирения осуществляется на добровольных началах;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равные права и обязанности;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на защиту своих прав и интересов.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 Члены Школьной Службы Примирения обязаны: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выполнять все требования Устава и принимать активное участие в деятельности Школьной службы примирения;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• являться независимым посредником, помогающим сторонам конфликта самостоятельно найти решение.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1. Настоящий Устав вступает в силу с момента утверждения</w:t>
      </w:r>
    </w:p>
    <w:p w:rsidR="000429F7" w:rsidRPr="00D7270A" w:rsidRDefault="000429F7" w:rsidP="00AE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 Изменения в Устав вносятся руководителем Службы по предложению членов Службы.</w:t>
      </w:r>
    </w:p>
    <w:p w:rsidR="000429F7" w:rsidRPr="00D7270A" w:rsidRDefault="000429F7" w:rsidP="00AE1068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9F7" w:rsidRDefault="000429F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1E1EC7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1EC7" w:rsidRPr="00D7270A" w:rsidRDefault="001E1EC7" w:rsidP="001E1EC7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27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</w:t>
      </w:r>
      <w:r w:rsidR="00373884" w:rsidRPr="00D7270A">
        <w:rPr>
          <w:rFonts w:ascii="Times New Roman" w:hAnsi="Times New Roman" w:cs="Times New Roman"/>
          <w:b/>
          <w:sz w:val="24"/>
          <w:szCs w:val="24"/>
        </w:rPr>
        <w:t>5</w:t>
      </w: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068" w:rsidRPr="00AE1068" w:rsidRDefault="00AE1068" w:rsidP="00AE1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создания службы примирения  в школе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4260"/>
        <w:gridCol w:w="1845"/>
        <w:gridCol w:w="2235"/>
      </w:tblGrid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670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</w:t>
            </w:r>
            <w:r w:rsidR="0067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 создании службы примирения </w:t>
            </w: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Положения о Школьной службе примирения в соответствии со стандартами восстановительной медиации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r w:rsidR="0067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примирения в школе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670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сайте школы информационной страницы, освещающ</w:t>
            </w:r>
            <w:r w:rsidRPr="00AE106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ей</w:t>
            </w: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мероприятия, направленные на развитие школьной службы примирения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школьный сайт</w:t>
            </w:r>
            <w:proofErr w:type="gramEnd"/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670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 сайте школы всех участников образовательного процесса о создании школьной службы примирения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школьный сайт</w:t>
            </w:r>
            <w:proofErr w:type="gramEnd"/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670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результатов работы школьной службы примирения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школьный сайт</w:t>
            </w:r>
            <w:proofErr w:type="gramEnd"/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  к конфликтам)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6700CC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службы примирения </w:t>
            </w:r>
            <w:r w:rsidR="00AE1068"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школе.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670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службы по разрешению поступающих  конфликтных ситуаций в соответствии с порядком работы </w:t>
            </w:r>
            <w:r w:rsidR="0067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примирителя</w:t>
            </w: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Ведение регистрационного журнала для дальнейшего мониторинга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6700CC" w:rsidP="00670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службы примирения </w:t>
            </w:r>
            <w:r w:rsidR="00AE1068"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 администрацией и педагогами результатов работы службы, путей ее улучшения и влияния ШСП на школу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670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67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ШСП</w:t>
            </w: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по восстановительной </w:t>
            </w:r>
            <w:r w:rsidR="0067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</w:t>
            </w: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восстановительному правосудию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6700CC" w:rsidP="00670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 службы примирения </w:t>
            </w:r>
            <w:r w:rsidR="00AE1068"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</w:tr>
      <w:tr w:rsidR="00AE1068" w:rsidRPr="00AE1068" w:rsidTr="00AE106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элементов восстановительных практик в различные </w:t>
            </w: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 формы и мероприятия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AE1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8" w:rsidRPr="00AE1068" w:rsidRDefault="00AE1068" w:rsidP="00670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  <w:r w:rsidR="0067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r w:rsidR="0067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службы примирения </w:t>
            </w:r>
            <w:r w:rsidRPr="00A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школе.</w:t>
            </w:r>
          </w:p>
        </w:tc>
      </w:tr>
    </w:tbl>
    <w:p w:rsidR="00AE1068" w:rsidRPr="00AE1068" w:rsidRDefault="00AE1068" w:rsidP="00AE1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AE1068" w:rsidRPr="00AE1068" w:rsidRDefault="00AE1068" w:rsidP="00AE1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68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AE1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AE10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      У</w:t>
      </w:r>
      <w:proofErr w:type="gramEnd"/>
      <w:r w:rsidRPr="00AE1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AE1068" w:rsidRPr="00D7270A" w:rsidRDefault="00AE1068" w:rsidP="00AE1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1068" w:rsidRPr="00D7270A" w:rsidRDefault="00B7146E" w:rsidP="00AE10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B7146E" w:rsidRPr="00D7270A" w:rsidRDefault="00B7146E" w:rsidP="00AE10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270A">
        <w:rPr>
          <w:rFonts w:ascii="Times New Roman" w:hAnsi="Times New Roman" w:cs="Times New Roman"/>
          <w:b/>
          <w:bCs/>
          <w:sz w:val="24"/>
          <w:szCs w:val="24"/>
        </w:rPr>
        <w:t>ШкольнойСлужбы</w:t>
      </w:r>
      <w:proofErr w:type="spellEnd"/>
      <w:r w:rsidRPr="00D7270A">
        <w:rPr>
          <w:rFonts w:ascii="Times New Roman" w:hAnsi="Times New Roman" w:cs="Times New Roman"/>
          <w:b/>
          <w:bCs/>
          <w:sz w:val="24"/>
          <w:szCs w:val="24"/>
        </w:rPr>
        <w:t xml:space="preserve"> Примирения</w:t>
      </w:r>
      <w:r w:rsidR="001A4FB7" w:rsidRPr="00D7270A">
        <w:rPr>
          <w:rFonts w:ascii="Times New Roman" w:hAnsi="Times New Roman" w:cs="Times New Roman"/>
          <w:b/>
          <w:bCs/>
          <w:sz w:val="24"/>
          <w:szCs w:val="24"/>
        </w:rPr>
        <w:t xml:space="preserve">  ….</w:t>
      </w:r>
    </w:p>
    <w:p w:rsidR="00B7146E" w:rsidRPr="00D7270A" w:rsidRDefault="00B7146E" w:rsidP="00AE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A4FB7" w:rsidRPr="00D7270A">
        <w:rPr>
          <w:rFonts w:ascii="Times New Roman" w:hAnsi="Times New Roman" w:cs="Times New Roman"/>
          <w:b/>
          <w:bCs/>
          <w:sz w:val="24"/>
          <w:szCs w:val="24"/>
        </w:rPr>
        <w:t>_____ -______</w:t>
      </w:r>
      <w:r w:rsidRPr="00D7270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7146E" w:rsidRPr="00D7270A" w:rsidRDefault="00B7146E" w:rsidP="00AE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7270A">
        <w:rPr>
          <w:rFonts w:ascii="Times New Roman" w:hAnsi="Times New Roman" w:cs="Times New Roman"/>
          <w:sz w:val="24"/>
          <w:szCs w:val="24"/>
        </w:rPr>
        <w:t xml:space="preserve"> создание условий успешной социализации несовершеннолетних правонарушителей,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 и социального сиротства.</w:t>
      </w:r>
    </w:p>
    <w:p w:rsidR="00B7146E" w:rsidRPr="00D7270A" w:rsidRDefault="00B7146E" w:rsidP="00AE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7146E" w:rsidRPr="00D7270A" w:rsidRDefault="00B7146E" w:rsidP="00AE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1. Установление порядка организации и проведения восстановительных программ.</w:t>
      </w:r>
    </w:p>
    <w:p w:rsidR="00B7146E" w:rsidRPr="00D7270A" w:rsidRDefault="00B7146E" w:rsidP="00AE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2. Мониторинг реализации восстановительных процедур в школе.</w:t>
      </w:r>
    </w:p>
    <w:p w:rsidR="00B7146E" w:rsidRPr="00D7270A" w:rsidRDefault="00B7146E" w:rsidP="00AE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3. Создание информационного поля о восстановительных технологиях и реализации программ в школе.</w:t>
      </w:r>
    </w:p>
    <w:p w:rsidR="00B7146E" w:rsidRPr="00D7270A" w:rsidRDefault="00B7146E" w:rsidP="00AE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>4. Реализация восстановительных программ.</w:t>
      </w:r>
    </w:p>
    <w:tbl>
      <w:tblPr>
        <w:tblW w:w="521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9"/>
        <w:gridCol w:w="4701"/>
        <w:gridCol w:w="1861"/>
        <w:gridCol w:w="2744"/>
      </w:tblGrid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B7146E" w:rsidRPr="00D7270A" w:rsidTr="001A4FB7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Совещание школьной службы примирения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Планирование текущей деятельности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электронной библиотеки «Восстановительные технологии»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библиотеки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 о Школьной службе примирения.</w:t>
            </w:r>
          </w:p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Презентация учителям Школьной службы примирения.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педагогов, учащихся и родителей о ШСП</w:t>
            </w:r>
          </w:p>
        </w:tc>
      </w:tr>
      <w:tr w:rsidR="00B7146E" w:rsidRPr="00D7270A" w:rsidTr="001A4FB7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ШСП</w:t>
            </w:r>
          </w:p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Разработка Устава о ШСП</w:t>
            </w:r>
          </w:p>
        </w:tc>
        <w:tc>
          <w:tcPr>
            <w:tcW w:w="9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правовой базы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«О порядке организации проведения восстановительной процедуры»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6E" w:rsidRPr="00D7270A" w:rsidTr="001A4FB7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</w:p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Полная информация о ситуации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рекомендаций, получение согласия родителей на проведение восстановительных </w:t>
            </w:r>
            <w:r w:rsidRPr="00D72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(ВП)</w:t>
            </w:r>
          </w:p>
        </w:tc>
      </w:tr>
      <w:tr w:rsidR="00B7146E" w:rsidRPr="00D7270A" w:rsidTr="001A4FB7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Просветительская деятельность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ознакомительного семинара «Работа Школьной Службы Примирения (ШСП)»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Обновление баннера на сайте школы «Школьная Служба Примирения»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ШСП</w:t>
            </w:r>
          </w:p>
        </w:tc>
      </w:tr>
      <w:tr w:rsidR="00B7146E" w:rsidRPr="00D7270A" w:rsidTr="001A4FB7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Экспертная деятельность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Подготовка отчета, заключения о работе с конкретной семьей, подростком по запросу суда, КДН и ЗП, органов опеки и попечительства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суда в качестве свидетеля, в КДН и ЗП – в качестве эксперта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Консультации у методистов, специалистов по восстановительным программам (ВП)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6E" w:rsidRPr="00D7270A" w:rsidTr="001A4FB7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Эффекты реализации восстановительных процедур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восстановительной программы (ВП) в ШСП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AE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</w:tr>
      <w:tr w:rsidR="00B7146E" w:rsidRPr="00D7270A" w:rsidTr="001A4FB7">
        <w:trPr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1A4FB7">
            <w:r w:rsidRPr="00D7270A">
              <w:t>15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1A4FB7">
            <w:pPr>
              <w:rPr>
                <w:rFonts w:ascii="Times New Roman" w:hAnsi="Times New Roman" w:cs="Times New Roman"/>
              </w:rPr>
            </w:pPr>
            <w:r w:rsidRPr="00D7270A">
              <w:rPr>
                <w:rFonts w:ascii="Times New Roman" w:hAnsi="Times New Roman" w:cs="Times New Roman"/>
              </w:rPr>
              <w:t>Подготовка и сдача отчета о реализации восстановительной программы (ВП) в школе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1A4FB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46E" w:rsidRPr="00D7270A" w:rsidRDefault="00B7146E" w:rsidP="001A4FB7"/>
        </w:tc>
      </w:tr>
    </w:tbl>
    <w:p w:rsidR="00B7146E" w:rsidRPr="00D7270A" w:rsidRDefault="00B7146E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068" w:rsidRPr="00D7270A" w:rsidRDefault="00AE1068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068" w:rsidRDefault="00AE1068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0F6F" w:rsidRDefault="00F30F6F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0F6F" w:rsidRDefault="00F30F6F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0A" w:rsidRDefault="00D7270A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FB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73884" w:rsidRPr="00D7270A">
        <w:rPr>
          <w:rFonts w:ascii="Times New Roman" w:hAnsi="Times New Roman" w:cs="Times New Roman"/>
          <w:b/>
          <w:sz w:val="28"/>
          <w:szCs w:val="28"/>
        </w:rPr>
        <w:t>6</w:t>
      </w: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FB7" w:rsidRPr="00D7270A" w:rsidRDefault="001A4FB7" w:rsidP="001A4FB7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8" w:name="_Toc347486910"/>
      <w:r w:rsidRPr="00D7270A">
        <w:rPr>
          <w:rFonts w:ascii="Times New Roman" w:hAnsi="Times New Roman" w:cs="Times New Roman"/>
          <w:color w:val="auto"/>
        </w:rPr>
        <w:t xml:space="preserve">Порядок работы </w:t>
      </w:r>
      <w:r w:rsidR="006700CC">
        <w:rPr>
          <w:rFonts w:ascii="Times New Roman" w:hAnsi="Times New Roman" w:cs="Times New Roman"/>
          <w:color w:val="auto"/>
        </w:rPr>
        <w:t>примирителя</w:t>
      </w:r>
      <w:r w:rsidRPr="00D7270A">
        <w:rPr>
          <w:rFonts w:ascii="Times New Roman" w:hAnsi="Times New Roman" w:cs="Times New Roman"/>
          <w:color w:val="auto"/>
        </w:rPr>
        <w:t xml:space="preserve"> в  восстановительной </w:t>
      </w:r>
      <w:bookmarkEnd w:id="8"/>
      <w:r w:rsidR="006700CC">
        <w:rPr>
          <w:rFonts w:ascii="Times New Roman" w:hAnsi="Times New Roman" w:cs="Times New Roman"/>
          <w:color w:val="auto"/>
        </w:rPr>
        <w:t>программе</w:t>
      </w:r>
    </w:p>
    <w:p w:rsidR="001A4FB7" w:rsidRPr="00D7270A" w:rsidRDefault="001A4FB7" w:rsidP="001A4F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B7" w:rsidRPr="00D7270A" w:rsidRDefault="001A4FB7" w:rsidP="001A4F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Авторы: </w:t>
      </w:r>
    </w:p>
    <w:p w:rsidR="001A4FB7" w:rsidRPr="00D7270A" w:rsidRDefault="001A4FB7" w:rsidP="001A4F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Рустем</w:t>
      </w:r>
      <w:proofErr w:type="spellEnd"/>
      <w:r w:rsidRPr="00D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Максудов, </w:t>
      </w:r>
    </w:p>
    <w:p w:rsidR="001A4FB7" w:rsidRPr="00D7270A" w:rsidRDefault="001A4FB7" w:rsidP="001A4F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Людмила </w:t>
      </w:r>
      <w:proofErr w:type="spellStart"/>
      <w:r w:rsidRPr="00D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Карнозова</w:t>
      </w:r>
      <w:proofErr w:type="spellEnd"/>
      <w:r w:rsidRPr="00D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1A4FB7" w:rsidRPr="00D7270A" w:rsidRDefault="001A4FB7" w:rsidP="001A4F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Антон </w:t>
      </w:r>
      <w:proofErr w:type="gramStart"/>
      <w:r w:rsidRPr="00D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Коновалов</w:t>
      </w:r>
      <w:proofErr w:type="gramEnd"/>
    </w:p>
    <w:p w:rsidR="001A4FB7" w:rsidRPr="00D7270A" w:rsidRDefault="001A4FB7" w:rsidP="001A4F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4FB7" w:rsidRPr="00D7270A" w:rsidRDefault="001A4FB7" w:rsidP="001A4F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A4FB7" w:rsidRPr="00D7270A" w:rsidRDefault="00863B73" w:rsidP="001A4FB7">
      <w:pPr>
        <w:tabs>
          <w:tab w:val="num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73">
        <w:rPr>
          <w:rFonts w:ascii="Times New Roman" w:eastAsia="Calibri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68" type="#_x0000_t202" style="position:absolute;left:0;text-align:left;margin-left:81.8pt;margin-top:5.15pt;width:315pt;height:27.8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pBOQIAAFoEAAAOAAAAZHJzL2Uyb0RvYy54bWysVF2O0zAQfkfiDpbfadLSsrtR09XSpQhp&#10;+ZEWDuA4TmJhe4ztNlkus6fgCYkz9EiMnW4pfy+IPFgznvHnme8bZ3k5aEV2wnkJpqTTSU6JMBxq&#10;adqSfni/eXJOiQ/M1EyBESW9E55erh4/Wva2EDPoQNXCEQQxvuhtSbsQbJFlnndCMz8BKwwGG3Ca&#10;BXRdm9WO9YiuVTbL82dZD662DrjwHnevxyBdJfymETy8bRovAlElxdpCWl1aq7hmqyUrWsdsJ/mh&#10;DPYPVWgmDV56hLpmgZGtk79BackdeGjChIPOoGkkF6kH7Gaa/9LNbcesSL0gOd4eafL/D5a/2b1z&#10;RNYlfTqjxDCNGu3v99/2X/dfCG4hP731BabdWkwMw3MYUOfUq7c3wD96YmDdMdOKK+eg7wSrsb5p&#10;PJmdHB1xfASp+tdQ4z1sGyABDY3TkTykgyA66nR31EYMgXDcnOd5vsgxxDG2OJtGO17BiofT1vnw&#10;UoAm0SipQ+0TOtvd+DCmPqTEyzwoWW+kUslxbbVWjuwYzskmfQf0n9KUIX1JLxazxUjAXyGwWPz+&#10;BKFlwIFXUpf0/JjEikjbC1NjmawITKrRxu6UOfAYqRtJDEM1JMlmR30qqO+QWQfjgOODRKMD95mS&#10;Hoe7pP7TljlBiXplUJ2L6XweX0Ny5ouzGTruNFKdRpjhCFXSQMlorsP4grbWybbDm8Z5MHCFijYy&#10;kR2lH6s61I8DnOQ6PLb4Qk79lPXjl7D6DgAA//8DAFBLAwQUAAYACAAAACEAdb1+wt0AAAALAQAA&#10;DwAAAGRycy9kb3ducmV2LnhtbEyPwU7DMBBE70j8g7VIXBB1GqKmhDgVQgLBrRQEVzfeJhHxOthu&#10;Gv6ezQlub7Sj2ZlyM9lejOhD50jBcpGAQKqd6ahR8P72eL0GEaImo3tHqOAHA2yq87NSF8ad6BXH&#10;XWwEh1AotII2xqGQMtQtWh0WbkDi28F5qyNL30jj9YnDbS/TJFlJqzviD60e8KHF+mt3tArW2fP4&#10;GV5uth/16tDfxqt8fPr2Sl1eTPd3ICJO8c8Mc32uDhV32rsjmSB61lmWspUhnYEdeT7DXkG6ZJBV&#10;Kf9vqH4BAAD//wMAUEsBAi0AFAAGAAgAAAAhALaDOJL+AAAA4QEAABMAAAAAAAAAAAAAAAAAAAAA&#10;AFtDb250ZW50X1R5cGVzXS54bWxQSwECLQAUAAYACAAAACEAOP0h/9YAAACUAQAACwAAAAAAAAAA&#10;AAAAAAAvAQAAX3JlbHMvLnJlbHNQSwECLQAUAAYACAAAACEAfsmKQTkCAABaBAAADgAAAAAAAAAA&#10;AAAAAAAuAgAAZHJzL2Uyb0RvYy54bWxQSwECLQAUAAYACAAAACEAdb1+wt0AAAALAQAADwAAAAAA&#10;AAAAAAAAAACTBAAAZHJzL2Rvd25yZXYueG1sUEsFBgAAAAAEAAQA8wAAAJ0FAAAAAA==&#10;">
            <v:textbox style="mso-next-textbox:#Поле 32">
              <w:txbxContent>
                <w:p w:rsidR="001C2BA4" w:rsidRPr="00AE1068" w:rsidRDefault="001C2BA4" w:rsidP="001A4F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ЭТАП 1. ПОДГОТОВИТЕЛЬНЫЙ</w:t>
                  </w:r>
                </w:p>
              </w:txbxContent>
            </v:textbox>
          </v:shape>
        </w:pict>
      </w:r>
    </w:p>
    <w:p w:rsidR="001A4FB7" w:rsidRPr="00D7270A" w:rsidRDefault="00863B73" w:rsidP="001A4FB7">
      <w:pPr>
        <w:tabs>
          <w:tab w:val="num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B73">
        <w:rPr>
          <w:rFonts w:ascii="Times New Roman" w:hAnsi="Times New Roman" w:cs="Times New Roman"/>
        </w:rPr>
        <w:pict>
          <v:shape id="Поле 30" o:spid="_x0000_s1071" type="#_x0000_t202" style="position:absolute;left:0;text-align:left;margin-left:81.8pt;margin-top:393.35pt;width:315pt;height:25.9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oHOQIAAFoEAAAOAAAAZHJzL2Uyb0RvYy54bWysVF1u2zAMfh+wOwh6X+xkydoacYouXYYB&#10;3Q/Q7QCyLNvCJFGTlNjdZXaKPQ3YGXKkUXKaZn8vw/wgkCL1kfxIenk5aEV2wnkJpqTTSU6JMBxq&#10;adqSfni/eXJOiQ/M1EyBESW9E55erh4/Wva2EDPoQNXCEQQxvuhtSbsQbJFlnndCMz8BKwwaG3Ca&#10;BVRdm9WO9YiuVTbL82dZD662DrjwHm+vRyNdJfymETy8bRovAlElxdxCOl06q3hmqyUrWsdsJ/kh&#10;DfYPWWgmDQY9Ql2zwMjWyd+gtOQOPDRhwkFn0DSSi1QDVjPNf6nmtmNWpFqQHG+PNPn/B8vf7N45&#10;IuuSPkV6DNPYo/2X/ff9t/1XglfIT299gW63Fh3D8BwG7HOq1dsb4B89MbDumGnFlXPQd4LVmN80&#10;vsxOno44PoJU/WuoMQ7bBkhAQ+N0JA/pIIiOidwdeyOGQDhezvM8X+Ro4mhbnE2jHEOw4v61dT68&#10;FKBJFErqsPcJne1ufBhd711iMA9K1hupVFJcW62VIzuGc7JJ3wH9JzdlSF/Si8VsMRLwVwhMFr8/&#10;QWgZcOCV1CU9PzqxItL2wtSYJisCk2qUsTplDjxG6kYSw1ANqWWzeYwQSa6gvkNmHYwDjguJQgfu&#10;MyU9DndJ/actc4IS9cpgdy6m83nchqTMF2czVNyppTq1MMMRqqSBklFch3GDttbJtsNI4zwYuMKO&#10;NjKR/ZDVIX8c4NSuw7LFDTnVk9fDL2H1AwAA//8DAFBLAwQUAAYACAAAACEADUzmceAAAAANAQAA&#10;DwAAAGRycy9kb3ducmV2LnhtbEyPzU7DMBCE70i8g7VIXBC100ZNCXEqhASCGxTUXt14m0T4J9hu&#10;Gt6e7QluO7Oj2W+r9WQNGzHE3jsJ2UwAQ9d43btWwufH0+0KWEzKaWW8Qwk/GGFdX15UqtT+5N5x&#10;3KSWUYmLpZLQpTSUnMemQ6vizA/oaHfwwapEMrRcB3Wicmv4XIglt6p3dKFTAz522HxtjlbCKn8Z&#10;d/F18bZtlgdzl26K8fk7SHl9NT3cA0s4pb8wnPEJHWpi2vuj05EZ0nk+pygNIisWwChSFGdrT1Ym&#10;yOJ1xf9/Uf8CAAD//wMAUEsBAi0AFAAGAAgAAAAhALaDOJL+AAAA4QEAABMAAAAAAAAAAAAAAAAA&#10;AAAAAFtDb250ZW50X1R5cGVzXS54bWxQSwECLQAUAAYACAAAACEAOP0h/9YAAACUAQAACwAAAAAA&#10;AAAAAAAAAAAvAQAAX3JlbHMvLnJlbHNQSwECLQAUAAYACAAAACEAR0o6BzkCAABaBAAADgAAAAAA&#10;AAAAAAAAAAAuAgAAZHJzL2Uyb0RvYy54bWxQSwECLQAUAAYACAAAACEADUzmceAAAAANAQAADwAA&#10;AAAAAAAAAAAAAACTBAAAZHJzL2Rvd25yZXYueG1sUEsFBgAAAAAEAAQA8wAAAKAFAAAAAA==&#10;">
            <v:textbox style="mso-next-textbox:#Поле 30">
              <w:txbxContent>
                <w:p w:rsidR="001C2BA4" w:rsidRPr="00AE1068" w:rsidRDefault="001C2BA4" w:rsidP="001A4F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АНАЛИТИЧЕСКАЯ БЕСЕДА</w:t>
                  </w:r>
                </w:p>
              </w:txbxContent>
            </v:textbox>
          </v:shape>
        </w:pict>
      </w:r>
      <w:r w:rsidRPr="00863B73">
        <w:rPr>
          <w:rFonts w:ascii="Times New Roman" w:hAnsi="Times New Roman" w:cs="Times New Roman"/>
        </w:rPr>
        <w:pict>
          <v:shape id="Поле 31" o:spid="_x0000_s1070" type="#_x0000_t202" style="position:absolute;left:0;text-align:left;margin-left:81.8pt;margin-top:185.75pt;width:315pt;height:187.4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BwPwIAAFsEAAAOAAAAZHJzL2Uyb0RvYy54bWysVF2O0zAQfkfiDpbfadK0ZXejpqulSxHS&#10;8iMtHMBxnMTC9hjbbbJchlPwhMQZeiQmTlvK3wsiD5bHM/5m5vvGWV73WpGdcF6CKeh0klIiDIdK&#10;mqag799tnlxS4gMzFVNgREEfhKfXq8ePlp3NRQYtqEo4giDG550taBuCzZPE81Zo5idghUFnDU6z&#10;gKZrksqxDtG1SrI0fZp04CrrgAvv8fR2dNJVxK9rwcObuvYiEFVQrC3E1cW1HNZktWR545htJT+U&#10;wf6hCs2kwaQnqFsWGNk6+RuUltyBhzpMOOgE6lpyEXvAbqbpL93ct8yK2AuS4+2JJv//YPnr3VtH&#10;ZFXQ2ZQSwzRqtP+8/7b/uv9C8Aj56azPMezeYmDon0GPOsdevb0D/sETA+uWmUbcOAddK1iF9cWb&#10;ydnVEccPIGX3CirMw7YBIlBfOz2Qh3QQREedHk7aiD4QjofzNE0XKbo4+rKL2SydR/USlh+vW+fD&#10;CwGaDJuCOhQ/wrPdnQ/YCIYeQ4ZsHpSsNlKpaLimXCtHdgwHZRO/oXe88lOYMqQr6NUiW4wM/BUC&#10;q8XvTxBaBpx4JXVBL09BLB94e26qOI+BSTXuMb8yWMZA5MDdyGLoyz5qls2OApVQPSC1DsYJxxeJ&#10;mxbcJ0o6nO6C+o9b5gQl6qVBea6mc6SPhGjMFxcZGu7cU557mOEIVdBAybhdh/EJba2TTYuZxoEw&#10;cIOS1jKSPZQ8VnWoHyc4Enp4bcMTObdj1I9/wuo7AAAA//8DAFBLAwQUAAYACAAAACEA903k+eAA&#10;AAALAQAADwAAAGRycy9kb3ducmV2LnhtbEyPwU7DMBBE70j8g7VIXFDrUFInDXEqhASiN2gRXN3Y&#10;TSLidbDdNPw92xPcdnZHs2/K9WR7NhofOocSbucJMIO10x02Et53T7McWIgKteodGgk/JsC6urwo&#10;VaHdCd/MuI0NoxAMhZLQxjgUnIe6NVaFuRsM0u3gvFWRpG+49upE4bbniyQR3KoO6UOrBvPYmvpr&#10;e7QS8vRl/Aybu9ePWhz6VbzJxudvL+X11fRwDyyaKf6Z4YxP6FAR094dUQfWk07TBVklLJeCBnJk&#10;2Xmzl7DKhQBelfx/h+oXAAD//wMAUEsBAi0AFAAGAAgAAAAhALaDOJL+AAAA4QEAABMAAAAAAAAA&#10;AAAAAAAAAAAAAFtDb250ZW50X1R5cGVzXS54bWxQSwECLQAUAAYACAAAACEAOP0h/9YAAACUAQAA&#10;CwAAAAAAAAAAAAAAAAAvAQAAX3JlbHMvLnJlbHNQSwECLQAUAAYACAAAACEA854AcD8CAABbBAAA&#10;DgAAAAAAAAAAAAAAAAAuAgAAZHJzL2Uyb0RvYy54bWxQSwECLQAUAAYACAAAACEA903k+eAAAAAL&#10;AQAADwAAAAAAAAAAAAAAAACZBAAAZHJzL2Rvd25yZXYueG1sUEsFBgAAAAAEAAQA8wAAAKYFAAAA&#10;AA==&#10;">
            <v:textbox style="mso-next-textbox:#Поле 31">
              <w:txbxContent>
                <w:p w:rsidR="001C2BA4" w:rsidRPr="00AE1068" w:rsidRDefault="001C2BA4" w:rsidP="001A4F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ЭТАП 3. ВСТРЕЧА СТОРОН</w:t>
                  </w:r>
                </w:p>
                <w:p w:rsidR="001C2BA4" w:rsidRPr="00AE1068" w:rsidRDefault="001C2BA4" w:rsidP="001A4FB7">
                  <w:pPr>
                    <w:keepNext/>
                    <w:spacing w:before="12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1 фаза.  Создание условий для диалога между сторонами</w:t>
                  </w:r>
                </w:p>
                <w:p w:rsidR="001C2BA4" w:rsidRPr="00AE1068" w:rsidRDefault="001C2BA4" w:rsidP="001A4FB7">
                  <w:pPr>
                    <w:keepNext/>
                    <w:spacing w:before="12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2 фаза. Организация диалога между сторонами</w:t>
                  </w:r>
                </w:p>
                <w:p w:rsidR="001C2BA4" w:rsidRPr="00AE1068" w:rsidRDefault="001C2BA4" w:rsidP="001A4FB7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3 фаза.  Поддержка восстановительных действий на встрече и фиксация решений сторон.</w:t>
                  </w:r>
                </w:p>
                <w:p w:rsidR="001C2BA4" w:rsidRPr="00AE1068" w:rsidRDefault="001C2BA4" w:rsidP="001A4FB7">
                  <w:pPr>
                    <w:keepNext/>
                    <w:spacing w:before="12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4 фаза. Обсуждение будущего</w:t>
                  </w:r>
                </w:p>
                <w:p w:rsidR="001C2BA4" w:rsidRPr="00AE1068" w:rsidRDefault="001C2BA4" w:rsidP="001A4FB7">
                  <w:pPr>
                    <w:keepNext/>
                    <w:spacing w:before="12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5 фаза. Заключение соглашения</w:t>
                  </w:r>
                </w:p>
                <w:p w:rsidR="001C2BA4" w:rsidRPr="00AE1068" w:rsidRDefault="001C2BA4" w:rsidP="001A4FB7">
                  <w:pPr>
                    <w:keepNext/>
                    <w:spacing w:before="12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6 фаза. Рефлексия встречи</w:t>
                  </w:r>
                </w:p>
                <w:p w:rsidR="001C2BA4" w:rsidRPr="003B08BF" w:rsidRDefault="001C2BA4" w:rsidP="001A4FB7">
                  <w:pPr>
                    <w:keepNext/>
                    <w:jc w:val="center"/>
                    <w:outlineLvl w:val="3"/>
                  </w:pPr>
                </w:p>
                <w:p w:rsidR="001C2BA4" w:rsidRDefault="001C2BA4" w:rsidP="001A4FB7">
                  <w:pPr>
                    <w:keepNext/>
                    <w:jc w:val="center"/>
                    <w:outlineLvl w:val="3"/>
                    <w:rPr>
                      <w:b/>
                    </w:rPr>
                  </w:pPr>
                </w:p>
                <w:p w:rsidR="001C2BA4" w:rsidRDefault="001C2BA4" w:rsidP="001A4FB7">
                  <w:pPr>
                    <w:keepNext/>
                    <w:jc w:val="center"/>
                    <w:outlineLvl w:val="3"/>
                    <w:rPr>
                      <w:b/>
                    </w:rPr>
                  </w:pPr>
                </w:p>
                <w:p w:rsidR="001C2BA4" w:rsidRDefault="001C2BA4" w:rsidP="001A4FB7"/>
              </w:txbxContent>
            </v:textbox>
          </v:shape>
        </w:pict>
      </w:r>
      <w:r w:rsidRPr="00863B73">
        <w:rPr>
          <w:rFonts w:ascii="Times New Roman" w:hAnsi="Times New Roman" w:cs="Times New Roman"/>
        </w:rPr>
        <w:pict>
          <v:shape id="Поле 29" o:spid="_x0000_s1069" type="#_x0000_t202" style="position:absolute;left:0;text-align:left;margin-left:81.8pt;margin-top:35.95pt;width:315pt;height:13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GsOgIAAFsEAAAOAAAAZHJzL2Uyb0RvYy54bWysVF1u2zAMfh+wOwh6X2wHydoYcYouXYYB&#10;3Q/Q7QCyLNvCZFGTlNjZZXaKPg3YGXKkUXKaZn8vw/wgkCL1kfxIenk1dIrshHUSdEGzSUqJ0Bwq&#10;qZuCfvyweXZJifNMV0yBFgXdC0evVk+fLHuTiym0oCphCYJol/emoK33Jk8Sx1vRMTcBIzQaa7Ad&#10;86jaJqks6xG9U8k0TZ8nPdjKWODCOby9GY10FfHrWnD/rq6d8EQVFHPz8bTxLMOZrJYsbywzreTH&#10;NNg/ZNExqTHoCeqGeUa2Vv4G1UluwUHtJxy6BOpachFrwGqy9Jdq7lpmRKwFyXHmRJP7f7D87e69&#10;JbIq6HRBiWYd9ujw9fD98O1wT/AK+emNy9HtzqCjH17AgH2OtTpzC/yTIxrWLdONuLYW+lawCvPL&#10;wsvk7OmI4wJI2b+BCuOwrYcINNS2C+QhHQTRsU/7U2/E4AnHy1mapvMUTRxt2UU2C0qIwfKH58Y6&#10;/0pAR4JQUIvNj/Bsd+v86PrgEqI5ULLaSKWiYptyrSzZMRyUTfyO6D+5KU36gi7m0/nIwF8hMFv8&#10;/gTRSY8Tr2RX0MuTE8sDby91hWmy3DOpRhmrU/pIZOBuZNEP5TD2bB4iBJZLqPZIrYVxwnEjUWjB&#10;fqGkx+kuqPu8ZVZQol5rbM8im83COkRlNr+YomLPLeW5hWmOUAX1lIzi2o8rtDVWNi1GGgdCwzW2&#10;tJaR7MesjvnjBMd2HbctrMi5Hr0e/wmrHwAAAP//AwBQSwMEFAAGAAgAAAAhAFKTltHfAAAACwEA&#10;AA8AAABkcnMvZG93bnJldi54bWxMj0FPwzAMhe9I/IfISFwQSyndOkrTCSGB4AbbBNes8dqKxilJ&#10;1pV/j3eCm9/z0/PncjXZXozoQ+dIwc0sAYFUO9NRo2C7ebpegghRk9G9I1TwgwFW1flZqQvjjvSO&#10;4zo2gksoFFpBG+NQSBnqFq0OMzcg8W7vvNWRpW+k8frI5baXaZIspNUd8YVWD/jYYv21PlgFy+xl&#10;/Ayvt28f9WLf38WrfHz+9kpdXkwP9yAiTvEvDCd8RoeKmXbuQCaInnWWpRxVkM4THjiR5ydnp2Ce&#10;siOrUv7/ofoFAAD//wMAUEsBAi0AFAAGAAgAAAAhALaDOJL+AAAA4QEAABMAAAAAAAAAAAAAAAAA&#10;AAAAAFtDb250ZW50X1R5cGVzXS54bWxQSwECLQAUAAYACAAAACEAOP0h/9YAAACUAQAACwAAAAAA&#10;AAAAAAAAAAAvAQAAX3JlbHMvLnJlbHNQSwECLQAUAAYACAAAACEAMPRRrDoCAABbBAAADgAAAAAA&#10;AAAAAAAAAAAuAgAAZHJzL2Uyb0RvYy54bWxQSwECLQAUAAYACAAAACEAUpOW0d8AAAALAQAADwAA&#10;AAAAAAAAAAAAAACUBAAAZHJzL2Rvd25yZXYueG1sUEsFBgAAAAAEAAQA8wAAAKAFAAAAAA==&#10;">
            <v:textbox style="mso-next-textbox:#Поле 29">
              <w:txbxContent>
                <w:p w:rsidR="001C2BA4" w:rsidRPr="00AE1068" w:rsidRDefault="001C2BA4" w:rsidP="001A4F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ЭТАП 2. ВСТРЕЧА СО СТОРОНОЙ</w:t>
                  </w:r>
                </w:p>
                <w:p w:rsidR="001C2BA4" w:rsidRPr="00AE1068" w:rsidRDefault="001C2BA4" w:rsidP="001A4FB7">
                  <w:pPr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1 фаза. Создание основы для диалога со стороной</w:t>
                  </w:r>
                </w:p>
                <w:p w:rsidR="001C2BA4" w:rsidRPr="00AE1068" w:rsidRDefault="001C2BA4" w:rsidP="001A4FB7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AE1068">
                    <w:rPr>
                      <w:rFonts w:ascii="Times New Roman" w:hAnsi="Times New Roman" w:cs="Times New Roman"/>
                      <w:szCs w:val="24"/>
                    </w:rPr>
                    <w:t>2 фаза. Понимание ситуации</w:t>
                  </w:r>
                </w:p>
                <w:p w:rsidR="001C2BA4" w:rsidRPr="00AE1068" w:rsidRDefault="001C2BA4" w:rsidP="001A4FB7">
                  <w:pPr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3 фаза. Поиск вариантов выхода</w:t>
                  </w:r>
                </w:p>
                <w:p w:rsidR="001C2BA4" w:rsidRPr="00AE1068" w:rsidRDefault="001C2BA4" w:rsidP="001A4FB7">
                  <w:pPr>
                    <w:rPr>
                      <w:rFonts w:ascii="Times New Roman" w:hAnsi="Times New Roman" w:cs="Times New Roman"/>
                    </w:rPr>
                  </w:pPr>
                  <w:r w:rsidRPr="00AE1068">
                    <w:rPr>
                      <w:rFonts w:ascii="Times New Roman" w:hAnsi="Times New Roman" w:cs="Times New Roman"/>
                    </w:rPr>
                    <w:t>4 фаза. Подготовка к встрече</w:t>
                  </w:r>
                </w:p>
                <w:p w:rsidR="001C2BA4" w:rsidRPr="003B08BF" w:rsidRDefault="001C2BA4" w:rsidP="001A4FB7"/>
                <w:p w:rsidR="001C2BA4" w:rsidRDefault="001C2BA4" w:rsidP="001A4FB7">
                  <w:pPr>
                    <w:pStyle w:val="21"/>
                    <w:spacing w:line="360" w:lineRule="auto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C2BA4" w:rsidRDefault="001C2BA4" w:rsidP="001A4FB7"/>
                <w:p w:rsidR="001C2BA4" w:rsidRDefault="001C2BA4" w:rsidP="001A4FB7"/>
                <w:p w:rsidR="001C2BA4" w:rsidRDefault="001C2BA4" w:rsidP="001A4FB7"/>
              </w:txbxContent>
            </v:textbox>
          </v:shape>
        </w:pict>
      </w:r>
      <w:r w:rsidR="001A4FB7" w:rsidRPr="00D7270A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1A4FB7" w:rsidRPr="00D727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ЭТАП 1. ПОДГОТОВИТЕЛЬНЫЙ 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работы ведущего</w:t>
      </w:r>
      <w:r w:rsidR="00670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(примирителя)</w:t>
      </w:r>
      <w:r w:rsidRPr="00D72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4FB7" w:rsidRPr="00D7270A" w:rsidRDefault="001A4FB7" w:rsidP="001A4FB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получив информацию о случае, определить, подходит ли он по критериям для работы с использованием восстановительных программ;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Критерии, по которым случай может быть принят в работу:</w:t>
      </w:r>
    </w:p>
    <w:p w:rsidR="001A4FB7" w:rsidRPr="00D7270A" w:rsidRDefault="001A4FB7" w:rsidP="001A4FB7">
      <w:pPr>
        <w:tabs>
          <w:tab w:val="left" w:pos="651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• стороны конфликта (криминальной ситуации) известны;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• в случаях, где есть обидчик и пострадавший, обидчик признает свою вину (или, как минимум, свое участие) в 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содеянном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4FB7" w:rsidRPr="00D7270A" w:rsidRDefault="001A4FB7" w:rsidP="001A4FB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дело разбирается в официальных органах (милиция, суд или </w:t>
      </w:r>
      <w:proofErr w:type="spell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КДНиЗП</w:t>
      </w:r>
      <w:proofErr w:type="spell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), выяснить, на какой стадии разбирательства находится дело и каковы юридические последствия успешного проведения программы;</w:t>
      </w:r>
    </w:p>
    <w:p w:rsidR="001A4FB7" w:rsidRPr="00D7270A" w:rsidRDefault="001A4FB7" w:rsidP="001A4FB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связаться со сторонами по телефону и договориться о проведении индивидуальной встречи. Если участниками конфликта являются несовершеннолетние (обидчик и/или пострадавший) и данный случай рассматривается компетентными органами,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примиритель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 связывается с законными представителями несовершеннолетнего. </w:t>
      </w:r>
    </w:p>
    <w:p w:rsidR="001A4FB7" w:rsidRPr="00D7270A" w:rsidRDefault="006700CC" w:rsidP="001A4FB7">
      <w:pPr>
        <w:tabs>
          <w:tab w:val="left" w:pos="540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Ведущему (примирителю) </w:t>
      </w:r>
      <w:r w:rsidR="001A4FB7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нередко приходится преодолевать стену подозрительности, непонимания, эмоционального напряжения, которая возникла из-за конфликта или криминальной ситуации, а также нередко из-за действий представителей государственных органов и учреждений, и предложить участникам конфликта восстановительный способ разрешения ситуации. В ходе проведения программы восстановительной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коммуникации на протяжении всей работы ведущему процедуры восстановительной коммуникации</w:t>
      </w:r>
      <w:r w:rsidR="001A4FB7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также удерживать  </w:t>
      </w:r>
      <w:r w:rsidR="001A4FB7"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сквозные задачи</w:t>
      </w:r>
      <w:r w:rsidR="001A4FB7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. Их реализация помогает сторонам переключиться на будущее и построить конструктивный выход из сложившейся ситуации. Эти задачи таковы: </w:t>
      </w:r>
    </w:p>
    <w:p w:rsidR="001A4FB7" w:rsidRPr="00D7270A" w:rsidRDefault="001A4FB7" w:rsidP="001A4FB7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достижение и удержание контакта со сторонами;</w:t>
      </w:r>
    </w:p>
    <w:p w:rsidR="001A4FB7" w:rsidRPr="00D7270A" w:rsidRDefault="001A4FB7" w:rsidP="001A4FB7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конструктивного выражения эмоций; </w:t>
      </w:r>
    </w:p>
    <w:p w:rsidR="001A4FB7" w:rsidRPr="00D7270A" w:rsidRDefault="001A4FB7" w:rsidP="001A4FB7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создание безопасной атмосферы во время работы;</w:t>
      </w:r>
    </w:p>
    <w:p w:rsidR="001A4FB7" w:rsidRPr="00D7270A" w:rsidRDefault="001A4FB7" w:rsidP="001A4FB7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взаимопонимания.</w:t>
      </w:r>
    </w:p>
    <w:p w:rsidR="001A4FB7" w:rsidRPr="00D7270A" w:rsidRDefault="001A4FB7" w:rsidP="001A4FB7">
      <w:pPr>
        <w:keepNext/>
        <w:spacing w:after="0"/>
        <w:ind w:firstLine="426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 w:eastAsia="ru-RU"/>
        </w:rPr>
      </w:pP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70A">
        <w:rPr>
          <w:rFonts w:ascii="Times New Roman" w:hAnsi="Times New Roman"/>
          <w:sz w:val="24"/>
          <w:szCs w:val="24"/>
          <w:lang w:eastAsia="ru-RU"/>
        </w:rPr>
        <w:t>ЭТАП 2. ВСТРЕЧА СО СТОРОНОЙ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фаза. Создание основы для диалога со стороной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Задача: </w:t>
      </w:r>
      <w:r w:rsidRPr="00D7270A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представить себя и программу.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Различные роли сторон в ситуации противоправного деяния и, соответственно, принципиальные различия ее последствий для правонарушителя и жертвы  диктуют специфику предварительных встреч ведущего с каждым из них. В то же время должна быть выполнена одна из наиболее важных задач ведущего по отношению к сторонам – безопасная   атмосфера  во время работы. Встречаясь со сторонами,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ведущий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позаботиться об этом  и четко уяснить для себя,  как он будет  представляться, то есть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1A4FB7" w:rsidRPr="00D7270A" w:rsidRDefault="001A4FB7" w:rsidP="001A4FB7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кто он и его роль в деле;</w:t>
      </w:r>
    </w:p>
    <w:p w:rsidR="001A4FB7" w:rsidRPr="00D7270A" w:rsidRDefault="001A4FB7" w:rsidP="001A4FB7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и функции организации, которую он представляет; </w:t>
      </w:r>
    </w:p>
    <w:p w:rsidR="001A4FB7" w:rsidRPr="00D7270A" w:rsidRDefault="001A4FB7" w:rsidP="001A4FB7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его взаимоотношения со сторонами.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Вариант представления:</w:t>
      </w:r>
    </w:p>
    <w:p w:rsidR="001A4FB7" w:rsidRPr="00D7270A" w:rsidRDefault="001A4FB7" w:rsidP="001A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Добрый день! Меня зовут (представиться). Я пришел по поводу ситуации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(…). 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ней нам передал (называете человека или организацию). Я – ведущий программ восстановительной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коммуникации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примириткль</w:t>
      </w:r>
      <w:proofErr w:type="spellEnd"/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) (…) (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называете организацию или службу),  я не представляю ни одну из сторон, то есть я не адвокат и не советчик. Наша организация (служба) помогает участникам конфликта организовать диалог друг с другом и самим найти выход из конфликта без применения насилия. Участие в наших программах добровольное, поэтому в конце разговора вы сами примете решение, будете ли вы в ней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участвовать. Наш разговор конфиденциален, то есть я не буду разглашать никакую информацию кроме вашего решения участвовать или не участвовать в наших программах. Исключение составляет ситуация, если мне станет известно о готовящемся преступлении, в этом случае я обязан сообщить в компетентные органы.</w:t>
      </w:r>
    </w:p>
    <w:p w:rsidR="001A4FB7" w:rsidRPr="00D7270A" w:rsidRDefault="001A4FB7" w:rsidP="001A4FB7">
      <w:pPr>
        <w:keepNext/>
        <w:spacing w:after="0"/>
        <w:ind w:firstLine="426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FB7" w:rsidRPr="00D7270A" w:rsidRDefault="001A4FB7" w:rsidP="001A4FB7">
      <w:pPr>
        <w:keepNext/>
        <w:spacing w:after="0"/>
        <w:ind w:firstLine="426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2 фаза.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Понимание ситуации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Задача: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помочь обозначить различные аспекты конфликтной ситуации, важные с точки зрения участников и принципов восстановительной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коммуникации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Возможные действия </w:t>
      </w:r>
      <w:r w:rsidR="006700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ведущего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Обсуждение ситуации</w:t>
      </w:r>
    </w:p>
    <w:p w:rsidR="001A4FB7" w:rsidRPr="00D7270A" w:rsidRDefault="001A4FB7" w:rsidP="001A4FB7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помочь человеку (вопросами, </w:t>
      </w:r>
      <w:proofErr w:type="spell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переформулированием</w:t>
      </w:r>
      <w:proofErr w:type="spell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, уточнением и пр.) рассказать о том, что произошло (до ситуации, сейчас, после, о других участниках, о потерпевшем, о друзьях, о своих состояниях и чувствах, об отношении к произошедшему и его последствиям);  </w:t>
      </w:r>
      <w:proofErr w:type="gramEnd"/>
    </w:p>
    <w:p w:rsidR="001A4FB7" w:rsidRPr="00D7270A" w:rsidRDefault="001A4FB7" w:rsidP="001A4FB7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внимательно слушать и улавливать, что беспокоит человека;  </w:t>
      </w:r>
    </w:p>
    <w:p w:rsidR="001A4FB7" w:rsidRPr="00D7270A" w:rsidRDefault="001A4FB7" w:rsidP="001A4FB7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помочь пережить сильные чувства;</w:t>
      </w:r>
    </w:p>
    <w:p w:rsidR="001A4FB7" w:rsidRPr="00D7270A" w:rsidRDefault="001A4FB7" w:rsidP="001A4FB7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обсудить  ценности относительно различных способов реагирования на ситуацию,  рассказать о ценностях восстановительной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коммуникации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4FB7" w:rsidRPr="00D7270A" w:rsidRDefault="001A4FB7" w:rsidP="001A4FB7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Обсуждение последствий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обсудить, к каким последствиям привела ситуация (или еще может привести), что человеку в этом не нравится. Если о последствиях уже упоминалось при обсуждении ситуации, резюмировать для того, чтобы перейти к поиску вариантов выхода.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фаза. Поиск вариантов выхода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Задача: </w:t>
      </w:r>
      <w:r w:rsidRPr="00D7270A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поддержать принятие стороной ответственности за восстановительный выход из ситуации.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Обсуждаемые вопросы: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выходы возможны из создавшейся 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ситуации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и к 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каким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последствиям  эти выходы могут привести; 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пытались ли сами разрешить ситуацию, встретиться со второй стороной; 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варианты заглаживания вреда;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возмещения ущерба родителями и других трат родителей (например, на адвоката) обсудить, в чем будет конкретный вклад несовершеннолетнего в заглаживании вреда, в частности, как он будет возмещать траты родителей; 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если в ситуации участвовали несовершеннолетние, обсудить планы несовершеннолетних на будущее, поддержку этих планов со стороны родителей и ближайшего социального окружения;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рассказать о встрече со второй стороной (если она была) или о возможности такой встречи; 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обсудить встречу с другой стороной  как возможный вариант действия, направленного на выход из ситуации. Подчеркнуть, что главными на встрече  являются стороны, а 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ведущий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 конструктивность и безопасность;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предложить сформулировать перечень вопросов, которые сторона  хочет обсуждать на встрече (сформировать повестку дня);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проинформировать о юридических последствиях заключения примирительного соглашения; 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сторона не согласна на встречу, можно выяснить причины такого несогласия. Можно предложить другие программы восстановительного правосудия: Круги или семейные конференции. В случае категорического несогласия на любые формы общения можно предложить не решать вопрос окончательно и оставить памятку и свои координаты;  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независимо от согласия на встречу обсудить, требуется ли помощь каких-то специалистов;</w:t>
      </w:r>
    </w:p>
    <w:p w:rsidR="001A4FB7" w:rsidRPr="00D7270A" w:rsidRDefault="001A4FB7" w:rsidP="001A4FB7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сторона согласна на встречу сторон, приступить  к 4 фазе. 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фаза. Подготовка к встрече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Задача: </w:t>
      </w:r>
      <w:r w:rsidRPr="00D7270A">
        <w:rPr>
          <w:rFonts w:ascii="Times New Roman" w:eastAsia="Times New Roman" w:hAnsi="Times New Roman"/>
          <w:bCs/>
          <w:sz w:val="24"/>
          <w:szCs w:val="24"/>
          <w:lang w:eastAsia="ru-RU"/>
        </w:rPr>
        <w:t>прояснить суть предстоящей процедуры и поддержать принятие стороной своей роли на встрече.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Возможные действия </w:t>
      </w:r>
      <w:r w:rsidR="006700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ведущего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A4FB7" w:rsidRPr="00D7270A" w:rsidRDefault="001A4FB7" w:rsidP="001A4FB7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рассказать о формате примирительной встречи (обсуждаемых вопросах, правилах, роли сторон,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ведущего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, законных представителей, возможности участия других лиц). Сформировать на основе предыдущих этапов повестку дня встречи. При обсуждении правил встречи спросить, готовы ли участники их соблюдать; предложить внести дополнения; </w:t>
      </w:r>
    </w:p>
    <w:p w:rsidR="001A4FB7" w:rsidRPr="00D7270A" w:rsidRDefault="001A4FB7" w:rsidP="001A4FB7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если со второй стороной еще не было индивидуальной встречи, пояснить ее право отказаться от участия в программе;</w:t>
      </w:r>
    </w:p>
    <w:p w:rsidR="001A4FB7" w:rsidRPr="00D7270A" w:rsidRDefault="001A4FB7" w:rsidP="001A4FB7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пояснить свою роль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ведущего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совместной встрече (ответственность за безопасность, координирование действий,  поддержка диалога). Подчеркнуть ответственность сторон за принятие решения;</w:t>
      </w:r>
    </w:p>
    <w:p w:rsidR="001A4FB7" w:rsidRPr="00D7270A" w:rsidRDefault="001A4FB7" w:rsidP="001A4FB7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обсудить перечень участников будущей встречи, предпочтительное время и место встречи;</w:t>
      </w:r>
    </w:p>
    <w:p w:rsidR="001A4FB7" w:rsidRPr="00D7270A" w:rsidRDefault="001A4FB7" w:rsidP="001A4FB7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поблагодарить  за беседу, оставить контактный телефон и памятку о программе.</w:t>
      </w:r>
    </w:p>
    <w:p w:rsidR="001A4FB7" w:rsidRPr="00D7270A" w:rsidRDefault="001A4FB7" w:rsidP="001A4FB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встречи</w:t>
      </w:r>
    </w:p>
    <w:p w:rsidR="001A4FB7" w:rsidRPr="00D7270A" w:rsidRDefault="001A4FB7" w:rsidP="001A4FB7">
      <w:pPr>
        <w:numPr>
          <w:ilvl w:val="1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Не перебивать - у каждого есть возможность быть выслушанным до конца.</w:t>
      </w:r>
    </w:p>
    <w:p w:rsidR="001A4FB7" w:rsidRPr="00D7270A" w:rsidRDefault="001A4FB7" w:rsidP="001A4FB7">
      <w:pPr>
        <w:numPr>
          <w:ilvl w:val="1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Не оскорблять, чтобы все чувствовали себя в безопасности.</w:t>
      </w:r>
    </w:p>
    <w:p w:rsidR="001A4FB7" w:rsidRPr="00D7270A" w:rsidRDefault="001A4FB7" w:rsidP="001A4FB7">
      <w:pPr>
        <w:numPr>
          <w:ilvl w:val="1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Конфиденциальность – не рассказывать окружающим, что происходило на встрече (только результат или подписанный договор).</w:t>
      </w:r>
    </w:p>
    <w:p w:rsidR="001A4FB7" w:rsidRPr="00D7270A" w:rsidRDefault="001A4FB7" w:rsidP="001A4FB7">
      <w:pPr>
        <w:numPr>
          <w:ilvl w:val="1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Каждый участник может при необходимости предложить сделать перерыв, перенести продолжение встречи на другой день.</w:t>
      </w:r>
    </w:p>
    <w:p w:rsidR="001A4FB7" w:rsidRPr="00D7270A" w:rsidRDefault="006700CC" w:rsidP="001A4FB7">
      <w:pPr>
        <w:numPr>
          <w:ilvl w:val="1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Ведущий</w:t>
      </w:r>
      <w:r w:rsidR="001A4FB7"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поговорить с кем-то из участников наедине, а также участник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ведущим</w:t>
      </w:r>
      <w:r w:rsidR="001A4FB7" w:rsidRPr="00D727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70A">
        <w:rPr>
          <w:rFonts w:ascii="Times New Roman" w:hAnsi="Times New Roman"/>
          <w:sz w:val="24"/>
          <w:szCs w:val="24"/>
          <w:lang w:eastAsia="ru-RU"/>
        </w:rPr>
        <w:t xml:space="preserve">ЭТАП 3. ВСТРЕЧА СТОРОН 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1 фаза.  Создание условий для диалога между сторонами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Возможные действия </w:t>
      </w:r>
      <w:r w:rsidR="006700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ведущего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A4FB7" w:rsidRPr="00D7270A" w:rsidRDefault="001A4FB7" w:rsidP="001A4FB7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заранее подготовить место для встречи сторон;</w:t>
      </w:r>
    </w:p>
    <w:p w:rsidR="001A4FB7" w:rsidRPr="00D7270A" w:rsidRDefault="001A4FB7" w:rsidP="001A4FB7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поприветствовать участников, поблагодарить за то, что пришли, если необходимо – познакомить участников друг с другом; </w:t>
      </w:r>
    </w:p>
    <w:p w:rsidR="001A4FB7" w:rsidRPr="00D7270A" w:rsidRDefault="001A4FB7" w:rsidP="001A4FB7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объявить цели встречи, огласить правила, обозначить позицию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ведущего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A4FB7" w:rsidRPr="00D7270A" w:rsidRDefault="001A4FB7" w:rsidP="001A4FB7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объявить основные пункты повестки дня.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2 фаза. Организация диалога между сторонами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Задача: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организовать взаимопонимание в процессе диалога.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Возможные действия </w:t>
      </w:r>
      <w:r w:rsidR="006700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ведущего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1. предложить сторонам рассказать свою версию случившегося и его последствия;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предложить сторонам высказать свое отношение к 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услышанному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3. поддержать диалог между сторонами по поводу ситуац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последствий. В ходе встречи необходимо трансформировать негативные высказывания так, чтобы это помогало конструктивному диалогу, и усиливать позитивные идеи и шаги по отношению друг к другу. 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фаза.  Поддержка восстановительных действий на встрече 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 фиксация решений сторон.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1A4FB7" w:rsidRPr="00D7270A" w:rsidRDefault="001A4FB7" w:rsidP="001A4FB7">
      <w:pPr>
        <w:numPr>
          <w:ilvl w:val="2"/>
          <w:numId w:val="45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поддержать понимание и признание последствий криминальной ситуации;</w:t>
      </w:r>
    </w:p>
    <w:p w:rsidR="001A4FB7" w:rsidRPr="00D7270A" w:rsidRDefault="001A4FB7" w:rsidP="001A4FB7">
      <w:pPr>
        <w:numPr>
          <w:ilvl w:val="2"/>
          <w:numId w:val="45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поддержать извинения и прощение;</w:t>
      </w:r>
    </w:p>
    <w:p w:rsidR="001A4FB7" w:rsidRPr="00D7270A" w:rsidRDefault="001A4FB7" w:rsidP="001A4FB7">
      <w:pPr>
        <w:numPr>
          <w:ilvl w:val="2"/>
          <w:numId w:val="45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инициировать поиск вариантов решений и анализ предложений;</w:t>
      </w:r>
    </w:p>
    <w:p w:rsidR="001A4FB7" w:rsidRPr="00D7270A" w:rsidRDefault="001A4FB7" w:rsidP="001A4FB7">
      <w:pPr>
        <w:numPr>
          <w:ilvl w:val="2"/>
          <w:numId w:val="45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обсудить и зафиксировать взаимоприемлемые варианты разрешения ситуации; </w:t>
      </w:r>
    </w:p>
    <w:p w:rsidR="001A4FB7" w:rsidRPr="00D7270A" w:rsidRDefault="001A4FB7" w:rsidP="001A4FB7">
      <w:pPr>
        <w:numPr>
          <w:ilvl w:val="2"/>
          <w:numId w:val="45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обсудить и принять механизм реализации решений.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4 фаза.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Обсуждение будущего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Задача: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поддержать проектирование будущего участников. 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1A4FB7" w:rsidRPr="00D7270A" w:rsidRDefault="001A4FB7" w:rsidP="001A4FB7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что будешь делать, если попадешь в похожую ситуацию;</w:t>
      </w:r>
    </w:p>
    <w:p w:rsidR="001A4FB7" w:rsidRPr="00D7270A" w:rsidRDefault="001A4FB7" w:rsidP="001A4FB7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что нужно сделать, чтобы подобное не повторилось;</w:t>
      </w:r>
    </w:p>
    <w:p w:rsidR="001A4FB7" w:rsidRPr="00D7270A" w:rsidRDefault="001A4FB7" w:rsidP="001A4FB7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какую профессию (специальность) 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хочешь получить и кто может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поддержать тебя в этом;</w:t>
      </w:r>
    </w:p>
    <w:p w:rsidR="001A4FB7" w:rsidRPr="00D7270A" w:rsidRDefault="001A4FB7" w:rsidP="001A4FB7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чем будешь заниматься в свободное время, есть ли желание заниматься в каком-либо кружке, секции, клубе и кто может помочь этому осуществиться.  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5 фаза.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 соглашения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Задача: 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зафиксировать достигнутые результаты и договоренности.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Возможные действия </w:t>
      </w:r>
      <w:r w:rsidR="006700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ведущего</w:t>
      </w: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A4FB7" w:rsidRPr="00D7270A" w:rsidRDefault="001A4FB7" w:rsidP="001A4FB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фиксировать решения и четкий план их реализации;</w:t>
      </w:r>
    </w:p>
    <w:p w:rsidR="001A4FB7" w:rsidRPr="00D7270A" w:rsidRDefault="001A4FB7" w:rsidP="001A4FB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обсудить, что делать, если план не будет выполнен;</w:t>
      </w:r>
    </w:p>
    <w:p w:rsidR="001A4FB7" w:rsidRPr="00D7270A" w:rsidRDefault="001A4FB7" w:rsidP="001A4FB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зафиксировать устное соглашение или письменный договор. 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6 фаза. Рефлексия встречи</w:t>
      </w:r>
    </w:p>
    <w:p w:rsidR="001A4FB7" w:rsidRPr="00D7270A" w:rsidRDefault="001A4FB7" w:rsidP="001A4FB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обсудить,  удовлетворены ли участники встречей, осталось ли что-то недоговоренное? </w:t>
      </w:r>
    </w:p>
    <w:p w:rsidR="001A4FB7" w:rsidRPr="00D7270A" w:rsidRDefault="001A4FB7" w:rsidP="001A4FB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спросить, что важного для себя они узнали в результате встречи.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После встречи, по возможности, организовать чаепитие с  рассказом сторон  друг другу о себе (кто что любит, чем занимается, в чем чувствует свою успешность).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70A">
        <w:rPr>
          <w:rFonts w:ascii="Times New Roman" w:hAnsi="Times New Roman"/>
          <w:sz w:val="24"/>
          <w:szCs w:val="24"/>
          <w:lang w:eastAsia="ru-RU"/>
        </w:rPr>
        <w:t xml:space="preserve">АНАЛИТИЧЕСКАЯ БЕСЕДА 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70A">
        <w:rPr>
          <w:rFonts w:ascii="Times New Roman" w:hAnsi="Times New Roman"/>
          <w:sz w:val="24"/>
          <w:szCs w:val="24"/>
          <w:lang w:eastAsia="ru-RU"/>
        </w:rPr>
        <w:t>(Может проходить через 2-3 недели)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провести рефлексию результатов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восстановительной программы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2. выяснить, выполнено ли достигнутое соглашение;</w:t>
      </w:r>
    </w:p>
    <w:p w:rsidR="001A4FB7" w:rsidRPr="00D7270A" w:rsidRDefault="001A4FB7" w:rsidP="001A4FB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3. обсудить ценности восстановительного способа разрешения конфликтов и криминальных ситуаций. </w:t>
      </w:r>
    </w:p>
    <w:p w:rsidR="001A4FB7" w:rsidRPr="00D7270A" w:rsidRDefault="001A4FB7" w:rsidP="001A4FB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для обсуждения с подростком и его родителями:</w:t>
      </w:r>
    </w:p>
    <w:p w:rsidR="001A4FB7" w:rsidRPr="00D7270A" w:rsidRDefault="001A4FB7" w:rsidP="001A4FB7">
      <w:pPr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proofErr w:type="gramStart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развиваются  ваши отношения и как выполняется</w:t>
      </w:r>
      <w:proofErr w:type="gramEnd"/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договор?</w:t>
      </w:r>
    </w:p>
    <w:p w:rsidR="001A4FB7" w:rsidRPr="00D7270A" w:rsidRDefault="001A4FB7" w:rsidP="001A4FB7">
      <w:pPr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>что важного для себя вы поняли в результате встречи?</w:t>
      </w:r>
    </w:p>
    <w:p w:rsidR="001A4FB7" w:rsidRPr="00D7270A" w:rsidRDefault="001A4FB7" w:rsidP="001A4FB7">
      <w:pPr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рассказали ли про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восстановительную коммуникацию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друзьям, знакомым, как они к этому отнеслись?</w:t>
      </w:r>
    </w:p>
    <w:p w:rsidR="001A4FB7" w:rsidRPr="00D7270A" w:rsidRDefault="001A4FB7" w:rsidP="001A4FB7">
      <w:pPr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бывают ли у них ситуации, где нужен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примиритель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посоветовали бы обратиться к </w:t>
      </w:r>
      <w:r w:rsidR="006700CC">
        <w:rPr>
          <w:rFonts w:ascii="Times New Roman" w:eastAsia="Times New Roman" w:hAnsi="Times New Roman"/>
          <w:sz w:val="24"/>
          <w:szCs w:val="24"/>
          <w:lang w:eastAsia="ru-RU"/>
        </w:rPr>
        <w:t>примирителям</w:t>
      </w:r>
      <w:r w:rsidRPr="00D7270A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C7" w:rsidRPr="00D7270A" w:rsidRDefault="001E1EC7" w:rsidP="001E1EC7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73884" w:rsidRPr="00D7270A">
        <w:rPr>
          <w:rFonts w:ascii="Times New Roman" w:hAnsi="Times New Roman" w:cs="Times New Roman"/>
          <w:b/>
          <w:sz w:val="28"/>
          <w:szCs w:val="28"/>
        </w:rPr>
        <w:t>7</w:t>
      </w: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FB7" w:rsidRPr="00D7270A" w:rsidRDefault="001A4FB7" w:rsidP="001A4FB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t>Форма мониторинга деятельности службы примирения</w:t>
      </w:r>
    </w:p>
    <w:p w:rsidR="001A4FB7" w:rsidRPr="00D7270A" w:rsidRDefault="001A4FB7" w:rsidP="001A4FB7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D7270A">
        <w:rPr>
          <w:rFonts w:ascii="Times New Roman" w:hAnsi="Times New Roman"/>
          <w:bCs/>
          <w:sz w:val="20"/>
          <w:szCs w:val="20"/>
        </w:rPr>
        <w:t xml:space="preserve">Разработано: </w:t>
      </w:r>
      <w:proofErr w:type="spellStart"/>
      <w:r w:rsidRPr="00D7270A">
        <w:rPr>
          <w:rFonts w:ascii="Times New Roman" w:hAnsi="Times New Roman"/>
          <w:bCs/>
          <w:sz w:val="20"/>
          <w:szCs w:val="20"/>
        </w:rPr>
        <w:t>Карнозова</w:t>
      </w:r>
      <w:proofErr w:type="spellEnd"/>
      <w:r w:rsidRPr="00D7270A">
        <w:rPr>
          <w:rFonts w:ascii="Times New Roman" w:hAnsi="Times New Roman"/>
          <w:bCs/>
          <w:sz w:val="20"/>
          <w:szCs w:val="20"/>
        </w:rPr>
        <w:t xml:space="preserve">  Л.М., </w:t>
      </w:r>
      <w:proofErr w:type="gramStart"/>
      <w:r w:rsidRPr="00D7270A">
        <w:rPr>
          <w:rFonts w:ascii="Times New Roman" w:hAnsi="Times New Roman"/>
          <w:bCs/>
          <w:sz w:val="20"/>
          <w:szCs w:val="20"/>
        </w:rPr>
        <w:t>Коновалов</w:t>
      </w:r>
      <w:proofErr w:type="gramEnd"/>
      <w:r w:rsidRPr="00D7270A">
        <w:rPr>
          <w:rFonts w:ascii="Times New Roman" w:hAnsi="Times New Roman"/>
          <w:bCs/>
          <w:sz w:val="20"/>
          <w:szCs w:val="20"/>
        </w:rPr>
        <w:t xml:space="preserve"> А.Ю., Хананашвили Н.Л.</w:t>
      </w:r>
    </w:p>
    <w:p w:rsidR="001A4FB7" w:rsidRPr="00D7270A" w:rsidRDefault="001A4FB7" w:rsidP="001A4FB7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</w:p>
    <w:p w:rsidR="001A4FB7" w:rsidRPr="00D7270A" w:rsidRDefault="001A4FB7" w:rsidP="001A4FB7">
      <w:pPr>
        <w:spacing w:after="0"/>
        <w:rPr>
          <w:rFonts w:ascii="Times New Roman" w:hAnsi="Times New Roman"/>
          <w:bCs/>
          <w:sz w:val="20"/>
          <w:szCs w:val="20"/>
        </w:rPr>
      </w:pPr>
    </w:p>
    <w:tbl>
      <w:tblPr>
        <w:tblW w:w="9688" w:type="dxa"/>
        <w:tblLayout w:type="fixed"/>
        <w:tblLook w:val="00A0"/>
      </w:tblPr>
      <w:tblGrid>
        <w:gridCol w:w="1242"/>
        <w:gridCol w:w="723"/>
        <w:gridCol w:w="978"/>
        <w:gridCol w:w="848"/>
        <w:gridCol w:w="652"/>
        <w:gridCol w:w="803"/>
        <w:gridCol w:w="473"/>
        <w:gridCol w:w="567"/>
        <w:gridCol w:w="1843"/>
        <w:gridCol w:w="708"/>
        <w:gridCol w:w="851"/>
      </w:tblGrid>
      <w:tr w:rsidR="001A4FB7" w:rsidRPr="00D7270A" w:rsidTr="006700CC">
        <w:trPr>
          <w:trHeight w:val="75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7" w:rsidRPr="00D7270A" w:rsidRDefault="001A4FB7" w:rsidP="001A4FB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B7" w:rsidRPr="00D7270A" w:rsidRDefault="001A4FB7" w:rsidP="006700C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r w:rsidR="006700CC">
              <w:rPr>
                <w:rFonts w:ascii="Times New Roman" w:hAnsi="Times New Roman"/>
                <w:bCs/>
                <w:sz w:val="20"/>
                <w:szCs w:val="20"/>
              </w:rPr>
              <w:t>ведущих (примирителей)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4FB7" w:rsidRPr="00D7270A" w:rsidRDefault="001A4FB7" w:rsidP="001A4FB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Количество поступивших случаев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Количество завершённых программ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7" w:rsidRPr="00D7270A" w:rsidRDefault="001A4FB7" w:rsidP="001A4FB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Количество случаев, рассмотренных с участием специалистов из территориальных служб примирения (ТСП)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B7" w:rsidRPr="00D7270A" w:rsidRDefault="001A4FB7" w:rsidP="001A4FB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Общее количество участников программ</w:t>
            </w:r>
          </w:p>
        </w:tc>
      </w:tr>
      <w:tr w:rsidR="001A4FB7" w:rsidRPr="00D7270A" w:rsidTr="006700CC">
        <w:trPr>
          <w:cantSplit/>
          <w:trHeight w:val="181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B7" w:rsidRPr="00D7270A" w:rsidRDefault="001A4FB7" w:rsidP="001A4F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1A4FB7" w:rsidRPr="00D7270A" w:rsidRDefault="001A4FB7" w:rsidP="001A4FB7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A4FB7" w:rsidRPr="00D7270A" w:rsidRDefault="001A4FB7" w:rsidP="001A4FB7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подростков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FB7" w:rsidRPr="00D7270A" w:rsidRDefault="001A4FB7" w:rsidP="001A4F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1A4FB7" w:rsidRPr="00D7270A" w:rsidRDefault="006700CC" w:rsidP="001A4FB7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Восстановительная коммуникация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1A4FB7" w:rsidRPr="00D7270A" w:rsidRDefault="001A4FB7" w:rsidP="001A4FB7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Школьная конференция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1A4FB7" w:rsidRPr="00D7270A" w:rsidRDefault="001A4FB7" w:rsidP="001A4FB7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Круги сообщества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"/>
          </w:tcPr>
          <w:p w:rsidR="001A4FB7" w:rsidRPr="00D7270A" w:rsidRDefault="001A4FB7" w:rsidP="001A4FB7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B7" w:rsidRPr="00D7270A" w:rsidRDefault="001A4FB7" w:rsidP="001A4F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1A4FB7" w:rsidRPr="00D7270A" w:rsidRDefault="001A4FB7" w:rsidP="001A4FB7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1A4FB7" w:rsidRPr="00D7270A" w:rsidRDefault="001A4FB7" w:rsidP="001A4FB7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70A">
              <w:rPr>
                <w:rFonts w:ascii="Times New Roman" w:hAnsi="Times New Roman"/>
                <w:bCs/>
                <w:sz w:val="20"/>
                <w:szCs w:val="20"/>
              </w:rPr>
              <w:t>подростков</w:t>
            </w:r>
          </w:p>
        </w:tc>
      </w:tr>
      <w:tr w:rsidR="001A4FB7" w:rsidRPr="00D7270A" w:rsidTr="006700CC">
        <w:trPr>
          <w:trHeight w:val="108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B7" w:rsidRPr="00D7270A" w:rsidRDefault="001A4FB7" w:rsidP="001A4F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A4FB7" w:rsidRPr="00D7270A" w:rsidRDefault="001A4FB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E1EC7" w:rsidRPr="00D7270A" w:rsidRDefault="001E1EC7" w:rsidP="0084482F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1A4FB7" w:rsidRPr="00D7270A" w:rsidRDefault="001E1EC7" w:rsidP="001E1EC7">
      <w:pPr>
        <w:pStyle w:val="a8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D7270A">
        <w:rPr>
          <w:b/>
          <w:sz w:val="28"/>
          <w:szCs w:val="28"/>
        </w:rPr>
        <w:lastRenderedPageBreak/>
        <w:t xml:space="preserve">Приложение </w:t>
      </w:r>
      <w:r w:rsidR="00373884" w:rsidRPr="00D7270A">
        <w:rPr>
          <w:b/>
          <w:sz w:val="28"/>
          <w:szCs w:val="28"/>
        </w:rPr>
        <w:t>8</w:t>
      </w:r>
      <w:r w:rsidR="001A4FB7" w:rsidRPr="00D7270A">
        <w:rPr>
          <w:sz w:val="28"/>
          <w:szCs w:val="28"/>
        </w:rPr>
        <w:t> 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center"/>
      </w:pPr>
      <w:r w:rsidRPr="00D7270A">
        <w:rPr>
          <w:b/>
          <w:bCs/>
        </w:rPr>
        <w:t>РЕГИСТРАЦИОННАЯ КАРТОЧКА № ____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</w:pPr>
      <w:r w:rsidRPr="00D7270A">
        <w:t> 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Координатор, получивший дело: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Дата передачи дела координатору: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Источник информации о ситуации: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 </w:t>
      </w:r>
    </w:p>
    <w:p w:rsidR="001A4FB7" w:rsidRPr="00D7270A" w:rsidRDefault="001A4FB7" w:rsidP="001A4FB7">
      <w:pPr>
        <w:pStyle w:val="a8"/>
        <w:spacing w:before="0" w:beforeAutospacing="0" w:after="0" w:afterAutospacing="0"/>
        <w:jc w:val="center"/>
      </w:pPr>
      <w:r w:rsidRPr="00D7270A">
        <w:t>Информация о сторонах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 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(ФИО, возраст, адрес, телефон, школа, класс / место работы)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1A4FB7" w:rsidRPr="00D7270A" w:rsidTr="001E1EC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Сторона конфликта: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 xml:space="preserve">обидчик, обвиняемый 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Сторона конфликта: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 xml:space="preserve">жертва, потерпевший 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1A4FB7" w:rsidRPr="00D7270A" w:rsidTr="001E1EC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FB7" w:rsidRPr="00D7270A" w:rsidTr="001E1EC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(кем приходится, адрес, телефон)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(кем приходится, адрес, телефон)</w:t>
            </w:r>
          </w:p>
        </w:tc>
      </w:tr>
      <w:tr w:rsidR="001A4FB7" w:rsidRPr="00D7270A" w:rsidTr="001E1EC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4FB7" w:rsidRPr="00D7270A" w:rsidRDefault="001A4FB7" w:rsidP="001A4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 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Дата события: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Описание события: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 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Дополнительная информация для ведущего: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 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 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Дата и место официального разбирательства: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Статья: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>Социальны</w:t>
      </w:r>
      <w:r w:rsidR="006700CC">
        <w:t>й работник, работающий по делу</w:t>
      </w:r>
      <w:r w:rsidRPr="00D7270A">
        <w:t xml:space="preserve">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Ведущий, принявший дело: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Дата передачи дела ведущему: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Примирительная встреча: </w:t>
      </w:r>
    </w:p>
    <w:p w:rsidR="001A4FB7" w:rsidRPr="00D7270A" w:rsidRDefault="001A4FB7" w:rsidP="001A4FB7">
      <w:pPr>
        <w:pStyle w:val="a8"/>
        <w:spacing w:before="0" w:beforeAutospacing="0" w:after="0" w:afterAutospacing="0"/>
        <w:ind w:firstLine="709"/>
        <w:jc w:val="both"/>
      </w:pPr>
      <w:r w:rsidRPr="00D7270A">
        <w:t xml:space="preserve">Дата написания отчета: </w:t>
      </w:r>
    </w:p>
    <w:p w:rsidR="001A4FB7" w:rsidRPr="00D7270A" w:rsidRDefault="001A4FB7" w:rsidP="001A4FB7">
      <w:pPr>
        <w:pStyle w:val="a8"/>
        <w:spacing w:before="0" w:beforeAutospacing="0" w:after="0" w:afterAutospacing="0"/>
      </w:pPr>
      <w:r w:rsidRPr="00D7270A">
        <w:br w:type="page"/>
      </w:r>
    </w:p>
    <w:p w:rsidR="001E1EC7" w:rsidRPr="00D7270A" w:rsidRDefault="001E1EC7" w:rsidP="001E1EC7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73884" w:rsidRPr="00D7270A">
        <w:rPr>
          <w:rFonts w:ascii="Times New Roman" w:hAnsi="Times New Roman" w:cs="Times New Roman"/>
          <w:b/>
          <w:sz w:val="28"/>
          <w:szCs w:val="28"/>
        </w:rPr>
        <w:t>9</w:t>
      </w:r>
    </w:p>
    <w:p w:rsidR="001E1EC7" w:rsidRPr="00D7270A" w:rsidRDefault="001E1EC7" w:rsidP="00CF441E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270A">
        <w:rPr>
          <w:rFonts w:ascii="Times New Roman" w:hAnsi="Times New Roman" w:cs="Times New Roman"/>
          <w:sz w:val="24"/>
          <w:szCs w:val="24"/>
        </w:rPr>
        <w:t xml:space="preserve">Примирительный договор </w:t>
      </w:r>
      <w:bookmarkStart w:id="9" w:name="_ftnref1"/>
      <w:bookmarkEnd w:id="9"/>
      <w:r w:rsidRPr="00D7270A">
        <w:rPr>
          <w:rFonts w:ascii="Times New Roman" w:hAnsi="Times New Roman" w:cs="Times New Roman"/>
          <w:sz w:val="24"/>
          <w:szCs w:val="24"/>
        </w:rPr>
        <w:t> 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Фамилия, имя, отчество нарушителя (стороны конфликта)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firstLine="709"/>
      </w:pPr>
      <w:r w:rsidRPr="00D7270A">
        <w:t>___________________________________________________________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firstLine="709"/>
      </w:pPr>
      <w:r w:rsidRPr="00D7270A">
        <w:t> 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Фамилия, имя, отчество потерпевшего (стороны конфликта)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___________________________________________________________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 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 xml:space="preserve">Обвинение предъявлено по ст._______ УК РФ, дело рассматривается  </w:t>
      </w:r>
      <w:proofErr w:type="spellStart"/>
      <w:r w:rsidRPr="00D7270A">
        <w:t>КДНиЗП</w:t>
      </w:r>
      <w:proofErr w:type="spellEnd"/>
      <w:r w:rsidRPr="00D7270A">
        <w:t xml:space="preserve"> ___, передано в полицию _____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 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Дата события _____________________________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 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Мы провели личную встречу, обсудили ситуацию и пришли к следующим выводам: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 </w:t>
      </w:r>
    </w:p>
    <w:p w:rsidR="001E1EC7" w:rsidRPr="00D7270A" w:rsidRDefault="001E1EC7" w:rsidP="001E1EC7">
      <w:pPr>
        <w:pStyle w:val="a8"/>
        <w:spacing w:before="0" w:beforeAutospacing="0" w:after="0" w:afterAutospacing="0"/>
        <w:jc w:val="center"/>
      </w:pPr>
      <w:r w:rsidRPr="00D7270A">
        <w:rPr>
          <w:b/>
          <w:bCs/>
        </w:rPr>
        <w:t>Определение совершенной несправедливости / нанесенного ущерба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firstLine="709"/>
      </w:pPr>
      <w:r w:rsidRPr="00D7270A">
        <w:t xml:space="preserve">Мы выслушали друг от друга и факты и чувства о том, чем для каждого было событие, и согласились с тем, что имело место несправедливое и болезненное событие, состоявшее </w:t>
      </w:r>
      <w:proofErr w:type="gramStart"/>
      <w:r w:rsidRPr="00D7270A">
        <w:t>в</w:t>
      </w:r>
      <w:proofErr w:type="gramEnd"/>
      <w:r w:rsidRPr="00D7270A">
        <w:t xml:space="preserve"> _________________________________</w:t>
      </w:r>
      <w:r w:rsidR="00A40EFE">
        <w:t>__________________________________________________________________________________________________________________________</w:t>
      </w:r>
      <w:r w:rsidRPr="00D7270A">
        <w:t>_______</w:t>
      </w:r>
    </w:p>
    <w:p w:rsidR="001E1EC7" w:rsidRPr="00D7270A" w:rsidRDefault="001E1EC7" w:rsidP="00A40EFE">
      <w:pPr>
        <w:pStyle w:val="a8"/>
        <w:spacing w:before="0" w:beforeAutospacing="0" w:after="0" w:afterAutospacing="0"/>
        <w:ind w:firstLine="709"/>
      </w:pPr>
      <w:r w:rsidRPr="00D7270A">
        <w:t>  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firstLine="709"/>
      </w:pPr>
      <w:r w:rsidRPr="00D7270A">
        <w:t> </w:t>
      </w:r>
    </w:p>
    <w:p w:rsidR="001E1EC7" w:rsidRPr="00D7270A" w:rsidRDefault="001E1EC7" w:rsidP="00CF441E">
      <w:pPr>
        <w:pStyle w:val="a8"/>
        <w:spacing w:before="0" w:beforeAutospacing="0" w:after="0" w:afterAutospacing="0"/>
        <w:ind w:right="284" w:firstLine="709"/>
        <w:jc w:val="center"/>
      </w:pPr>
      <w:r w:rsidRPr="00D7270A">
        <w:rPr>
          <w:b/>
          <w:bCs/>
        </w:rPr>
        <w:t>Восстановление справедливости</w:t>
      </w:r>
    </w:p>
    <w:p w:rsidR="00373884" w:rsidRPr="00D7270A" w:rsidRDefault="001E1EC7" w:rsidP="00373884">
      <w:pPr>
        <w:pStyle w:val="a8"/>
        <w:spacing w:before="0" w:beforeAutospacing="0" w:after="0" w:afterAutospacing="0"/>
        <w:ind w:right="284" w:firstLine="709"/>
      </w:pPr>
      <w:r w:rsidRPr="00D7270A">
        <w:t>Мы договорились, что</w:t>
      </w:r>
      <w:r w:rsidR="00373884" w:rsidRPr="00D7270A">
        <w:t xml:space="preserve"> _____________________________________________________</w:t>
      </w:r>
    </w:p>
    <w:p w:rsidR="001E1EC7" w:rsidRPr="00D7270A" w:rsidRDefault="00373884" w:rsidP="00373884">
      <w:pPr>
        <w:pStyle w:val="a8"/>
        <w:spacing w:before="0" w:beforeAutospacing="0" w:after="0" w:afterAutospacing="0"/>
        <w:ind w:right="284"/>
      </w:pPr>
      <w:r w:rsidRPr="00D7270A">
        <w:t>________________________________________________________________________________________________________________</w:t>
      </w:r>
      <w:r w:rsidR="00A40EFE">
        <w:t>___________________</w:t>
      </w:r>
      <w:r w:rsidRPr="00D7270A">
        <w:t>___________________________</w:t>
      </w:r>
      <w:r w:rsidR="001E1EC7" w:rsidRPr="00D7270A">
        <w:t xml:space="preserve"> </w:t>
      </w:r>
    </w:p>
    <w:p w:rsidR="00A40EFE" w:rsidRDefault="001E1EC7" w:rsidP="00373884">
      <w:pPr>
        <w:pStyle w:val="a8"/>
        <w:spacing w:before="0" w:beforeAutospacing="0" w:after="0" w:afterAutospacing="0"/>
      </w:pPr>
      <w:r w:rsidRPr="00D7270A">
        <w:t> </w:t>
      </w:r>
    </w:p>
    <w:p w:rsidR="001E1EC7" w:rsidRPr="00D7270A" w:rsidRDefault="001E1EC7" w:rsidP="00373884">
      <w:pPr>
        <w:pStyle w:val="a8"/>
        <w:spacing w:before="0" w:beforeAutospacing="0" w:after="0" w:afterAutospacing="0"/>
      </w:pPr>
      <w:r w:rsidRPr="00D7270A">
        <w:t xml:space="preserve">Проверять выполнение условий договора и уведомлять ведущих Программы примирения об их успешном завершении будет </w:t>
      </w:r>
      <w:r w:rsidR="00373884" w:rsidRPr="00D7270A">
        <w:t xml:space="preserve"> ____________________________________________________</w:t>
      </w:r>
    </w:p>
    <w:p w:rsidR="00A40EFE" w:rsidRDefault="001E1EC7" w:rsidP="00A40EFE">
      <w:pPr>
        <w:pStyle w:val="a8"/>
        <w:spacing w:before="0" w:beforeAutospacing="0" w:after="0" w:afterAutospacing="0"/>
      </w:pPr>
      <w:r w:rsidRPr="00D7270A">
        <w:t> </w:t>
      </w:r>
    </w:p>
    <w:p w:rsidR="001E1EC7" w:rsidRPr="00D7270A" w:rsidRDefault="001E1EC7" w:rsidP="00A40EFE">
      <w:pPr>
        <w:pStyle w:val="a8"/>
        <w:spacing w:before="0" w:beforeAutospacing="0" w:after="0" w:afterAutospacing="0"/>
      </w:pPr>
      <w:r w:rsidRPr="00D7270A">
        <w:t xml:space="preserve">Возмещение ущерба </w:t>
      </w:r>
      <w:proofErr w:type="gramStart"/>
      <w:r w:rsidRPr="00D7270A">
        <w:t>от</w:t>
      </w:r>
      <w:proofErr w:type="gramEnd"/>
      <w:r w:rsidRPr="00D7270A">
        <w:t xml:space="preserve"> __________________ (не) требуется. </w:t>
      </w:r>
    </w:p>
    <w:p w:rsidR="001E1EC7" w:rsidRPr="00D7270A" w:rsidRDefault="001E1EC7" w:rsidP="00373884">
      <w:pPr>
        <w:pStyle w:val="a8"/>
        <w:spacing w:before="0" w:beforeAutospacing="0" w:after="0" w:afterAutospacing="0"/>
        <w:ind w:right="284"/>
      </w:pPr>
      <w:r w:rsidRPr="00D7270A">
        <w:t>Объяснение___________________________________________________</w:t>
      </w:r>
    </w:p>
    <w:p w:rsidR="001E1EC7" w:rsidRPr="00D7270A" w:rsidRDefault="001E1EC7" w:rsidP="00373884">
      <w:pPr>
        <w:pStyle w:val="a8"/>
        <w:spacing w:before="0" w:beforeAutospacing="0" w:after="0" w:afterAutospacing="0"/>
        <w:ind w:right="284"/>
      </w:pPr>
      <w:r w:rsidRPr="00D7270A">
        <w:rPr>
          <w:b/>
          <w:bCs/>
        </w:rPr>
        <w:t>_____________________________________________________________</w:t>
      </w:r>
    </w:p>
    <w:p w:rsidR="00A40EFE" w:rsidRDefault="00A40EFE" w:rsidP="001E1EC7">
      <w:pPr>
        <w:pStyle w:val="a8"/>
        <w:spacing w:before="0" w:beforeAutospacing="0" w:after="0" w:afterAutospacing="0"/>
        <w:ind w:right="284" w:firstLine="709"/>
        <w:rPr>
          <w:b/>
          <w:bCs/>
        </w:rPr>
      </w:pP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rPr>
          <w:b/>
          <w:bCs/>
        </w:rPr>
        <w:t>Дальнейшие намерения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 xml:space="preserve">Мы поставили вопрос: «Как сделать так, чтобы в будущем это не повторилось?» 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Участники встречи высказали по этому поводу следующее:</w:t>
      </w:r>
      <w:r w:rsidR="00373884" w:rsidRPr="00D7270A">
        <w:t xml:space="preserve"> _____________________</w:t>
      </w:r>
    </w:p>
    <w:p w:rsidR="00373884" w:rsidRPr="00D7270A" w:rsidRDefault="00373884" w:rsidP="00373884">
      <w:pPr>
        <w:pStyle w:val="a8"/>
        <w:spacing w:before="0" w:beforeAutospacing="0" w:after="0" w:afterAutospacing="0"/>
        <w:ind w:right="284"/>
      </w:pPr>
      <w:r w:rsidRPr="00D7270A">
        <w:t>________________________________________________________________________________________________________________________________________________________</w:t>
      </w:r>
    </w:p>
    <w:p w:rsidR="00A40EFE" w:rsidRDefault="00A40EFE" w:rsidP="00373884">
      <w:pPr>
        <w:pStyle w:val="a8"/>
        <w:spacing w:before="0" w:beforeAutospacing="0" w:after="0" w:afterAutospacing="0"/>
        <w:ind w:right="509" w:firstLine="709"/>
      </w:pPr>
    </w:p>
    <w:p w:rsidR="001E1EC7" w:rsidRPr="00D7270A" w:rsidRDefault="001E1EC7" w:rsidP="00373884">
      <w:pPr>
        <w:pStyle w:val="a8"/>
        <w:spacing w:before="0" w:beforeAutospacing="0" w:after="0" w:afterAutospacing="0"/>
        <w:ind w:right="509" w:firstLine="709"/>
      </w:pPr>
      <w:r w:rsidRPr="00D7270A">
        <w:t xml:space="preserve"> Участники пришли к выводу, что для изменения поведения _________________ требуется программа реабилитации. 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  <w:jc w:val="both"/>
      </w:pPr>
      <w:r w:rsidRPr="00D7270A">
        <w:t xml:space="preserve">Программа реабилитации включает в себя следующее: </w:t>
      </w:r>
    </w:p>
    <w:p w:rsidR="001E1EC7" w:rsidRPr="00D7270A" w:rsidRDefault="001E1EC7" w:rsidP="001E1EC7">
      <w:pPr>
        <w:pStyle w:val="a8"/>
        <w:pBdr>
          <w:bottom w:val="single" w:sz="12" w:space="1" w:color="auto"/>
        </w:pBdr>
        <w:spacing w:before="0" w:beforeAutospacing="0" w:after="0" w:afterAutospacing="0"/>
        <w:ind w:firstLine="709"/>
        <w:jc w:val="both"/>
      </w:pPr>
      <w:r w:rsidRPr="00D7270A">
        <w:t> </w:t>
      </w:r>
    </w:p>
    <w:p w:rsidR="00A40EFE" w:rsidRDefault="00A40EFE" w:rsidP="001E1EC7">
      <w:pPr>
        <w:pStyle w:val="a8"/>
        <w:spacing w:before="0" w:beforeAutospacing="0" w:after="0" w:afterAutospacing="0"/>
        <w:ind w:right="284" w:firstLine="709"/>
        <w:jc w:val="both"/>
      </w:pP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  <w:jc w:val="both"/>
      </w:pPr>
      <w:r w:rsidRPr="00D7270A">
        <w:t>Проверять выполнение программы реабилитации будет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  <w:jc w:val="both"/>
      </w:pPr>
      <w:r w:rsidRPr="00D7270A">
        <w:t> </w:t>
      </w:r>
    </w:p>
    <w:p w:rsidR="00A40EFE" w:rsidRDefault="001E1E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0A">
        <w:t> </w:t>
      </w:r>
      <w:r w:rsidR="00A40EFE">
        <w:br w:type="page"/>
      </w:r>
    </w:p>
    <w:p w:rsidR="001E1EC7" w:rsidRPr="00D7270A" w:rsidRDefault="001E1EC7" w:rsidP="001E1EC7">
      <w:pPr>
        <w:pStyle w:val="a8"/>
        <w:spacing w:before="0" w:beforeAutospacing="0" w:after="0" w:afterAutospacing="0"/>
        <w:ind w:firstLine="709"/>
        <w:jc w:val="both"/>
      </w:pPr>
      <w:r w:rsidRPr="00D7270A">
        <w:rPr>
          <w:b/>
          <w:bCs/>
        </w:rPr>
        <w:lastRenderedPageBreak/>
        <w:t xml:space="preserve">Организация дальнейших встреч: </w:t>
      </w:r>
    </w:p>
    <w:p w:rsidR="001E1EC7" w:rsidRPr="00D7270A" w:rsidRDefault="001E1EC7" w:rsidP="00373884">
      <w:pPr>
        <w:pStyle w:val="a8"/>
        <w:spacing w:before="0" w:beforeAutospacing="0" w:after="0" w:afterAutospacing="0"/>
        <w:ind w:firstLine="709"/>
        <w:jc w:val="both"/>
      </w:pPr>
      <w:r w:rsidRPr="00D7270A">
        <w:rPr>
          <w:b/>
          <w:bCs/>
        </w:rPr>
        <w:t> </w:t>
      </w:r>
      <w:r w:rsidRPr="00D7270A">
        <w:t>_____________________________________________________________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 </w:t>
      </w:r>
    </w:p>
    <w:p w:rsidR="001E1EC7" w:rsidRPr="00D7270A" w:rsidRDefault="001E1EC7" w:rsidP="00373884">
      <w:pPr>
        <w:pStyle w:val="a8"/>
        <w:spacing w:before="0" w:beforeAutospacing="0" w:after="0" w:afterAutospacing="0"/>
        <w:ind w:right="284"/>
      </w:pPr>
      <w:r w:rsidRPr="00D7270A">
        <w:t>Участники высказали по поводу необходимости дальнейших встреч следующее:</w:t>
      </w:r>
      <w:r w:rsidR="00373884" w:rsidRPr="00D7270A"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EC7" w:rsidRPr="00D7270A" w:rsidRDefault="001E1EC7" w:rsidP="00373884">
      <w:pPr>
        <w:pStyle w:val="a8"/>
        <w:spacing w:before="0" w:beforeAutospacing="0" w:after="0" w:afterAutospacing="0"/>
        <w:ind w:firstLine="709"/>
      </w:pPr>
      <w:r w:rsidRPr="00D7270A">
        <w:t>  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 xml:space="preserve">Подписи сторон конфликта, 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 xml:space="preserve">законных представителей  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ведущих программы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 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right="284" w:firstLine="709"/>
      </w:pPr>
      <w:r w:rsidRPr="00D7270A">
        <w:t> дата встречи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firstLine="709"/>
        <w:rPr>
          <w:rFonts w:ascii="Arial" w:hAnsi="Arial" w:cs="Arial"/>
        </w:rPr>
      </w:pPr>
      <w:r w:rsidRPr="00D7270A">
        <w:t> </w:t>
      </w:r>
    </w:p>
    <w:p w:rsidR="001E1EC7" w:rsidRPr="00D7270A" w:rsidRDefault="001E1EC7" w:rsidP="001E1EC7">
      <w:pPr>
        <w:pStyle w:val="a8"/>
        <w:spacing w:before="0" w:beforeAutospacing="0" w:after="0" w:afterAutospacing="0"/>
        <w:ind w:firstLine="709"/>
        <w:rPr>
          <w:rFonts w:ascii="Arial" w:hAnsi="Arial" w:cs="Arial"/>
        </w:rPr>
      </w:pPr>
      <w:r w:rsidRPr="00D7270A">
        <w:t> </w:t>
      </w:r>
    </w:p>
    <w:p w:rsidR="00A40EFE" w:rsidRDefault="00A40EFE" w:rsidP="00A40EFE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</w:p>
    <w:p w:rsidR="00A40EFE" w:rsidRDefault="00A40EFE" w:rsidP="00A40EFE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</w:p>
    <w:p w:rsidR="00A40EFE" w:rsidRDefault="00A40EFE" w:rsidP="00A40EFE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</w:p>
    <w:p w:rsidR="00A40EFE" w:rsidRPr="00D7270A" w:rsidRDefault="00A40EFE" w:rsidP="00A40EFE">
      <w:pPr>
        <w:pStyle w:val="a8"/>
        <w:spacing w:before="0" w:beforeAutospacing="0" w:after="0" w:afterAutospacing="0"/>
        <w:ind w:firstLine="709"/>
        <w:jc w:val="both"/>
      </w:pPr>
      <w:r w:rsidRPr="00D7270A">
        <w:rPr>
          <w:b/>
          <w:bCs/>
        </w:rPr>
        <w:t xml:space="preserve">Организация дальнейших встреч: </w:t>
      </w:r>
    </w:p>
    <w:p w:rsidR="00A40EFE" w:rsidRPr="00D7270A" w:rsidRDefault="00A40EFE" w:rsidP="00A40EFE">
      <w:pPr>
        <w:pStyle w:val="a8"/>
        <w:spacing w:before="0" w:beforeAutospacing="0" w:after="0" w:afterAutospacing="0"/>
        <w:ind w:firstLine="709"/>
        <w:jc w:val="both"/>
      </w:pPr>
      <w:r w:rsidRPr="00D7270A">
        <w:rPr>
          <w:b/>
          <w:bCs/>
        </w:rPr>
        <w:t> </w:t>
      </w:r>
      <w:r w:rsidRPr="00D7270A">
        <w:t>_____________________________________________________________</w:t>
      </w:r>
    </w:p>
    <w:p w:rsidR="00A40EFE" w:rsidRPr="00D7270A" w:rsidRDefault="00A40EFE" w:rsidP="00A40EFE">
      <w:pPr>
        <w:pStyle w:val="a8"/>
        <w:spacing w:before="0" w:beforeAutospacing="0" w:after="0" w:afterAutospacing="0"/>
        <w:ind w:right="284" w:firstLine="709"/>
      </w:pPr>
      <w:r w:rsidRPr="00D7270A">
        <w:t> </w:t>
      </w:r>
    </w:p>
    <w:p w:rsidR="00A40EFE" w:rsidRPr="00D7270A" w:rsidRDefault="00A40EFE" w:rsidP="00A40EFE">
      <w:pPr>
        <w:pStyle w:val="a8"/>
        <w:spacing w:before="0" w:beforeAutospacing="0" w:after="0" w:afterAutospacing="0"/>
        <w:ind w:right="284"/>
      </w:pPr>
      <w:r w:rsidRPr="00D7270A">
        <w:t>Участники высказали по поводу необходимости дальнейших встреч следующее: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EFE" w:rsidRPr="00D7270A" w:rsidRDefault="00A40EFE" w:rsidP="00A40EFE">
      <w:pPr>
        <w:pStyle w:val="a8"/>
        <w:spacing w:before="0" w:beforeAutospacing="0" w:after="0" w:afterAutospacing="0"/>
        <w:ind w:firstLine="709"/>
      </w:pPr>
      <w:r w:rsidRPr="00D7270A">
        <w:t>  </w:t>
      </w:r>
    </w:p>
    <w:p w:rsidR="00A40EFE" w:rsidRPr="00D7270A" w:rsidRDefault="00A40EFE" w:rsidP="00A40EFE">
      <w:pPr>
        <w:pStyle w:val="a8"/>
        <w:spacing w:before="0" w:beforeAutospacing="0" w:after="0" w:afterAutospacing="0"/>
        <w:ind w:right="284" w:firstLine="709"/>
      </w:pPr>
      <w:r w:rsidRPr="00D7270A">
        <w:t xml:space="preserve">Подписи сторон конфликта, </w:t>
      </w:r>
    </w:p>
    <w:p w:rsidR="00A40EFE" w:rsidRPr="00D7270A" w:rsidRDefault="00A40EFE" w:rsidP="00A40EFE">
      <w:pPr>
        <w:pStyle w:val="a8"/>
        <w:spacing w:before="0" w:beforeAutospacing="0" w:after="0" w:afterAutospacing="0"/>
        <w:ind w:right="284" w:firstLine="709"/>
      </w:pPr>
      <w:r w:rsidRPr="00D7270A">
        <w:t xml:space="preserve">законных представителей  </w:t>
      </w:r>
    </w:p>
    <w:p w:rsidR="00A40EFE" w:rsidRPr="00D7270A" w:rsidRDefault="00A40EFE" w:rsidP="00A40EFE">
      <w:pPr>
        <w:pStyle w:val="a8"/>
        <w:spacing w:before="0" w:beforeAutospacing="0" w:after="0" w:afterAutospacing="0"/>
        <w:ind w:right="284" w:firstLine="709"/>
      </w:pPr>
      <w:r w:rsidRPr="00D7270A">
        <w:t>ведущих программы</w:t>
      </w:r>
    </w:p>
    <w:p w:rsidR="00A40EFE" w:rsidRPr="00D7270A" w:rsidRDefault="00A40EFE" w:rsidP="00A40EFE">
      <w:pPr>
        <w:pStyle w:val="a8"/>
        <w:spacing w:before="0" w:beforeAutospacing="0" w:after="0" w:afterAutospacing="0"/>
        <w:ind w:right="284" w:firstLine="709"/>
      </w:pPr>
      <w:r w:rsidRPr="00D7270A">
        <w:t> </w:t>
      </w:r>
    </w:p>
    <w:p w:rsidR="00A40EFE" w:rsidRPr="00D7270A" w:rsidRDefault="00A40EFE" w:rsidP="00A40EFE">
      <w:pPr>
        <w:pStyle w:val="a8"/>
        <w:spacing w:before="0" w:beforeAutospacing="0" w:after="0" w:afterAutospacing="0"/>
        <w:ind w:right="284" w:firstLine="709"/>
      </w:pPr>
      <w:r w:rsidRPr="00D7270A">
        <w:t> дата встречи</w:t>
      </w:r>
    </w:p>
    <w:p w:rsidR="00A40EFE" w:rsidRDefault="00A40EF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373884" w:rsidRPr="00D7270A" w:rsidRDefault="00373884" w:rsidP="00373884">
      <w:pPr>
        <w:pStyle w:val="a8"/>
        <w:spacing w:before="0" w:beforeAutospacing="0" w:after="0" w:afterAutospacing="0"/>
        <w:jc w:val="center"/>
        <w:rPr>
          <w:b/>
        </w:rPr>
      </w:pPr>
      <w:r w:rsidRPr="00D7270A">
        <w:rPr>
          <w:b/>
        </w:rPr>
        <w:lastRenderedPageBreak/>
        <w:t>Протокол о результатах встречи</w:t>
      </w:r>
    </w:p>
    <w:p w:rsidR="00373884" w:rsidRPr="00D7270A" w:rsidRDefault="00373884" w:rsidP="00373884">
      <w:pPr>
        <w:pStyle w:val="a8"/>
        <w:spacing w:before="0" w:beforeAutospacing="0" w:after="0" w:afterAutospacing="0"/>
        <w:jc w:val="center"/>
        <w:rPr>
          <w:b/>
        </w:rPr>
      </w:pPr>
    </w:p>
    <w:p w:rsidR="00373884" w:rsidRPr="00D7270A" w:rsidRDefault="00373884" w:rsidP="00373884">
      <w:pPr>
        <w:pStyle w:val="a8"/>
        <w:spacing w:before="0" w:beforeAutospacing="0" w:after="0" w:afterAutospacing="0"/>
        <w:rPr>
          <w:b/>
        </w:rPr>
      </w:pPr>
      <w:r w:rsidRPr="00D7270A">
        <w:rPr>
          <w:b/>
        </w:rPr>
        <w:t>ФИО правонарушителя</w:t>
      </w:r>
      <w:r w:rsidR="00545C43" w:rsidRPr="00D7270A">
        <w:rPr>
          <w:b/>
        </w:rPr>
        <w:t>:</w:t>
      </w:r>
    </w:p>
    <w:p w:rsidR="00373884" w:rsidRPr="00D7270A" w:rsidRDefault="00373884" w:rsidP="00373884">
      <w:pPr>
        <w:pStyle w:val="a8"/>
        <w:spacing w:before="0" w:beforeAutospacing="0" w:after="0" w:afterAutospacing="0"/>
        <w:rPr>
          <w:b/>
        </w:rPr>
      </w:pPr>
      <w:r w:rsidRPr="00D7270A">
        <w:rPr>
          <w:b/>
        </w:rPr>
        <w:t>ФИО пострадавшего</w:t>
      </w:r>
      <w:r w:rsidR="00545C43" w:rsidRPr="00D7270A">
        <w:rPr>
          <w:b/>
        </w:rPr>
        <w:t>:</w:t>
      </w:r>
    </w:p>
    <w:p w:rsidR="00373884" w:rsidRPr="00D7270A" w:rsidRDefault="00373884" w:rsidP="00373884">
      <w:pPr>
        <w:pStyle w:val="a8"/>
        <w:spacing w:before="0" w:beforeAutospacing="0" w:after="0" w:afterAutospacing="0"/>
        <w:rPr>
          <w:b/>
        </w:rPr>
      </w:pPr>
      <w:r w:rsidRPr="00D7270A">
        <w:rPr>
          <w:b/>
        </w:rPr>
        <w:t>Дата правонарушения</w:t>
      </w:r>
      <w:r w:rsidR="00545C43" w:rsidRPr="00D7270A">
        <w:rPr>
          <w:b/>
        </w:rPr>
        <w:t>:</w:t>
      </w:r>
    </w:p>
    <w:p w:rsidR="00373884" w:rsidRPr="00D7270A" w:rsidRDefault="00373884" w:rsidP="00373884">
      <w:pPr>
        <w:pStyle w:val="a8"/>
        <w:spacing w:before="0" w:beforeAutospacing="0" w:after="0" w:afterAutospacing="0"/>
        <w:rPr>
          <w:b/>
        </w:rPr>
      </w:pPr>
      <w:r w:rsidRPr="00D7270A">
        <w:rPr>
          <w:b/>
        </w:rPr>
        <w:t>Дата встречи</w:t>
      </w:r>
      <w:r w:rsidR="00545C43" w:rsidRPr="00D7270A">
        <w:rPr>
          <w:b/>
        </w:rPr>
        <w:t>:</w:t>
      </w:r>
    </w:p>
    <w:p w:rsidR="00373884" w:rsidRPr="00D7270A" w:rsidRDefault="00373884" w:rsidP="00373884">
      <w:pPr>
        <w:pStyle w:val="a8"/>
        <w:spacing w:before="0" w:beforeAutospacing="0" w:after="0" w:afterAutospacing="0"/>
        <w:rPr>
          <w:b/>
        </w:rPr>
      </w:pPr>
      <w:r w:rsidRPr="00D7270A">
        <w:rPr>
          <w:b/>
        </w:rPr>
        <w:t>Позиция правонарушителя</w:t>
      </w:r>
      <w:r w:rsidR="00545C43" w:rsidRPr="00D7270A">
        <w:rPr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884" w:rsidRPr="00D7270A" w:rsidRDefault="00373884" w:rsidP="00373884">
      <w:pPr>
        <w:pStyle w:val="a8"/>
        <w:spacing w:before="0" w:beforeAutospacing="0" w:after="0" w:afterAutospacing="0"/>
        <w:rPr>
          <w:b/>
        </w:rPr>
      </w:pPr>
      <w:r w:rsidRPr="00D7270A">
        <w:rPr>
          <w:b/>
        </w:rPr>
        <w:t>Позиция потерпевшего</w:t>
      </w:r>
      <w:r w:rsidR="00545C43" w:rsidRPr="00D7270A">
        <w:rPr>
          <w:b/>
        </w:rPr>
        <w:t xml:space="preserve"> </w:t>
      </w:r>
      <w:r w:rsidR="00545C43" w:rsidRPr="00D7270A">
        <w:t>_____________________________________________________________________</w:t>
      </w:r>
      <w:r w:rsidR="00545C43" w:rsidRPr="00D7270A">
        <w:rPr>
          <w:b/>
        </w:rPr>
        <w:t>__________________________________________________________________________________________________________________________________________</w:t>
      </w:r>
    </w:p>
    <w:p w:rsidR="00373884" w:rsidRPr="00D7270A" w:rsidRDefault="00373884" w:rsidP="00373884">
      <w:pPr>
        <w:pStyle w:val="a8"/>
        <w:spacing w:before="0" w:beforeAutospacing="0" w:after="0" w:afterAutospacing="0"/>
        <w:rPr>
          <w:b/>
        </w:rPr>
      </w:pPr>
      <w:r w:rsidRPr="00D7270A">
        <w:rPr>
          <w:b/>
        </w:rPr>
        <w:t>Стороны договорились о следующем</w:t>
      </w:r>
      <w:r w:rsidR="00545C43" w:rsidRPr="00D7270A"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</w:p>
    <w:p w:rsidR="00373884" w:rsidRPr="00D7270A" w:rsidRDefault="00545C43" w:rsidP="00373884">
      <w:pPr>
        <w:pStyle w:val="a8"/>
        <w:spacing w:before="0" w:beforeAutospacing="0" w:after="0" w:afterAutospacing="0"/>
      </w:pPr>
      <w:r w:rsidRPr="00D7270A">
        <w:rPr>
          <w:b/>
        </w:rPr>
        <w:t xml:space="preserve">Дальнейшие намерения: </w:t>
      </w:r>
      <w:r w:rsidRPr="00D7270A">
        <w:t>«Как сделать так, чтобы в будущем это не повторилось?»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C43" w:rsidRPr="00D7270A" w:rsidRDefault="00545C43" w:rsidP="00373884">
      <w:pPr>
        <w:pStyle w:val="a8"/>
        <w:spacing w:before="0" w:beforeAutospacing="0" w:after="0" w:afterAutospacing="0"/>
      </w:pPr>
      <w:r w:rsidRPr="00D7270A">
        <w:rPr>
          <w:b/>
        </w:rPr>
        <w:t xml:space="preserve">Организация «круга забот» </w:t>
      </w:r>
      <w:r w:rsidRPr="00D7270A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C43" w:rsidRPr="00D7270A" w:rsidRDefault="00545C43" w:rsidP="00373884">
      <w:pPr>
        <w:pStyle w:val="a8"/>
        <w:spacing w:before="0" w:beforeAutospacing="0" w:after="0" w:afterAutospacing="0"/>
      </w:pPr>
      <w:r w:rsidRPr="00D7270A">
        <w:rPr>
          <w:b/>
        </w:rPr>
        <w:t>Примечания</w:t>
      </w:r>
      <w:r w:rsidRPr="00D7270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C43" w:rsidRPr="00D7270A" w:rsidRDefault="00545C43" w:rsidP="00373884">
      <w:pPr>
        <w:pStyle w:val="a8"/>
        <w:spacing w:before="0" w:beforeAutospacing="0" w:after="0" w:afterAutospacing="0"/>
      </w:pPr>
    </w:p>
    <w:p w:rsidR="00545C43" w:rsidRPr="00D7270A" w:rsidRDefault="00545C43" w:rsidP="00373884">
      <w:pPr>
        <w:pStyle w:val="a8"/>
        <w:spacing w:before="0" w:beforeAutospacing="0" w:after="0" w:afterAutospacing="0"/>
      </w:pPr>
      <w:r w:rsidRPr="00D7270A">
        <w:t>Подписи участников</w:t>
      </w:r>
    </w:p>
    <w:p w:rsidR="00545C43" w:rsidRPr="00D7270A" w:rsidRDefault="00545C43" w:rsidP="00373884">
      <w:pPr>
        <w:pStyle w:val="a8"/>
        <w:spacing w:before="0" w:beforeAutospacing="0" w:after="0" w:afterAutospacing="0"/>
      </w:pPr>
      <w:r w:rsidRPr="00D7270A">
        <w:t>Правонарушитель</w:t>
      </w:r>
    </w:p>
    <w:p w:rsidR="00545C43" w:rsidRPr="00D7270A" w:rsidRDefault="00545C43" w:rsidP="00373884">
      <w:pPr>
        <w:pStyle w:val="a8"/>
        <w:spacing w:before="0" w:beforeAutospacing="0" w:after="0" w:afterAutospacing="0"/>
      </w:pPr>
      <w:r w:rsidRPr="00D7270A">
        <w:t>Законный представитель</w:t>
      </w:r>
    </w:p>
    <w:p w:rsidR="00545C43" w:rsidRPr="00D7270A" w:rsidRDefault="00545C43" w:rsidP="00373884">
      <w:pPr>
        <w:pStyle w:val="a8"/>
        <w:spacing w:before="0" w:beforeAutospacing="0" w:after="0" w:afterAutospacing="0"/>
      </w:pPr>
      <w:r w:rsidRPr="00D7270A">
        <w:t>Потерпевший</w:t>
      </w:r>
    </w:p>
    <w:p w:rsidR="00545C43" w:rsidRPr="00D7270A" w:rsidRDefault="00545C43" w:rsidP="00373884">
      <w:pPr>
        <w:pStyle w:val="a8"/>
        <w:spacing w:before="0" w:beforeAutospacing="0" w:after="0" w:afterAutospacing="0"/>
      </w:pPr>
      <w:r w:rsidRPr="00D7270A">
        <w:t>Законный представитель</w:t>
      </w:r>
    </w:p>
    <w:p w:rsidR="00545C43" w:rsidRPr="00D7270A" w:rsidRDefault="00545C43" w:rsidP="00373884">
      <w:pPr>
        <w:pStyle w:val="a8"/>
        <w:spacing w:before="0" w:beforeAutospacing="0" w:after="0" w:afterAutospacing="0"/>
        <w:rPr>
          <w:b/>
        </w:rPr>
      </w:pPr>
      <w:r w:rsidRPr="00D7270A">
        <w:t xml:space="preserve">Ведущий </w:t>
      </w:r>
    </w:p>
    <w:sectPr w:rsidR="00545C43" w:rsidRPr="00D7270A" w:rsidSect="003E2CA0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A4" w:rsidRDefault="001C2BA4" w:rsidP="0010622F">
      <w:pPr>
        <w:spacing w:after="0" w:line="240" w:lineRule="auto"/>
      </w:pPr>
      <w:r>
        <w:separator/>
      </w:r>
    </w:p>
  </w:endnote>
  <w:endnote w:type="continuationSeparator" w:id="0">
    <w:p w:rsidR="001C2BA4" w:rsidRDefault="001C2BA4" w:rsidP="0010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A4" w:rsidRDefault="001C2BA4" w:rsidP="0010622F">
      <w:pPr>
        <w:spacing w:after="0" w:line="240" w:lineRule="auto"/>
      </w:pPr>
      <w:r>
        <w:separator/>
      </w:r>
    </w:p>
  </w:footnote>
  <w:footnote w:type="continuationSeparator" w:id="0">
    <w:p w:rsidR="001C2BA4" w:rsidRDefault="001C2BA4" w:rsidP="0010622F">
      <w:pPr>
        <w:spacing w:after="0" w:line="240" w:lineRule="auto"/>
      </w:pPr>
      <w:r>
        <w:continuationSeparator/>
      </w:r>
    </w:p>
  </w:footnote>
  <w:footnote w:id="1">
    <w:p w:rsidR="001C2BA4" w:rsidRPr="0010622F" w:rsidRDefault="001C2BA4" w:rsidP="0010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22F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10622F">
        <w:rPr>
          <w:rFonts w:ascii="Times New Roman" w:hAnsi="Times New Roman" w:cs="Times New Roman"/>
          <w:sz w:val="20"/>
          <w:szCs w:val="20"/>
        </w:rPr>
        <w:t xml:space="preserve"> Восстановительная медиация в России: правовое обеспечение и стратегия развития.// Сборник материалов. Сост. </w:t>
      </w:r>
      <w:proofErr w:type="gramStart"/>
      <w:r w:rsidRPr="0010622F">
        <w:rPr>
          <w:rFonts w:ascii="Times New Roman" w:hAnsi="Times New Roman" w:cs="Times New Roman"/>
          <w:sz w:val="20"/>
          <w:szCs w:val="20"/>
        </w:rPr>
        <w:t>Коновалов</w:t>
      </w:r>
      <w:proofErr w:type="gramEnd"/>
      <w:r w:rsidRPr="0010622F">
        <w:rPr>
          <w:rFonts w:ascii="Times New Roman" w:hAnsi="Times New Roman" w:cs="Times New Roman"/>
          <w:sz w:val="20"/>
          <w:szCs w:val="20"/>
        </w:rPr>
        <w:t xml:space="preserve"> А.Ю., М.: МОО «Центр «Судебно-правовая реформа», 2013.</w:t>
      </w:r>
    </w:p>
  </w:footnote>
  <w:footnote w:id="2">
    <w:p w:rsidR="001C2BA4" w:rsidRDefault="001C2BA4" w:rsidP="0084482F">
      <w:pPr>
        <w:pStyle w:val="a4"/>
      </w:pPr>
      <w:r>
        <w:rPr>
          <w:rStyle w:val="a6"/>
        </w:rPr>
        <w:footnoteRef/>
      </w:r>
      <w:r>
        <w:t xml:space="preserve"> В большинстве регионов это </w:t>
      </w:r>
      <w:r w:rsidRPr="001E2FE6">
        <w:rPr>
          <w:rFonts w:ascii="Times New Roman" w:hAnsi="Times New Roman"/>
        </w:rPr>
        <w:t xml:space="preserve">служба в структуре </w:t>
      </w:r>
      <w:r>
        <w:rPr>
          <w:rFonts w:ascii="Times New Roman" w:hAnsi="Times New Roman"/>
        </w:rPr>
        <w:t xml:space="preserve">Центров </w:t>
      </w:r>
      <w:r w:rsidRPr="001E2FE6">
        <w:rPr>
          <w:rFonts w:ascii="Times New Roman" w:hAnsi="Times New Roman"/>
        </w:rPr>
        <w:t>ПМСС, работающая в партнерстве с КДН и школами на территории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BF3DA0"/>
    <w:multiLevelType w:val="hybridMultilevel"/>
    <w:tmpl w:val="E2102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2B59E9"/>
    <w:multiLevelType w:val="hybridMultilevel"/>
    <w:tmpl w:val="A078B484"/>
    <w:lvl w:ilvl="0" w:tplc="AEB4B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4D75DB1"/>
    <w:multiLevelType w:val="hybridMultilevel"/>
    <w:tmpl w:val="2676C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3731FA"/>
    <w:multiLevelType w:val="multilevel"/>
    <w:tmpl w:val="12E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3658BF"/>
    <w:multiLevelType w:val="hybridMultilevel"/>
    <w:tmpl w:val="EC6A255C"/>
    <w:lvl w:ilvl="0" w:tplc="C84E14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C84A8F"/>
    <w:multiLevelType w:val="hybridMultilevel"/>
    <w:tmpl w:val="1DA23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EEB0B69"/>
    <w:multiLevelType w:val="multilevel"/>
    <w:tmpl w:val="E8C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13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D754D20"/>
    <w:multiLevelType w:val="hybridMultilevel"/>
    <w:tmpl w:val="69CC5018"/>
    <w:lvl w:ilvl="0" w:tplc="24F4ECF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AB646"/>
    <w:multiLevelType w:val="hybridMultilevel"/>
    <w:tmpl w:val="61E251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F7BED"/>
    <w:multiLevelType w:val="hybridMultilevel"/>
    <w:tmpl w:val="2B6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3B2E1A"/>
    <w:multiLevelType w:val="hybridMultilevel"/>
    <w:tmpl w:val="C2F84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CBD5B1B"/>
    <w:multiLevelType w:val="multilevel"/>
    <w:tmpl w:val="E3A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DD34AD"/>
    <w:multiLevelType w:val="hybridMultilevel"/>
    <w:tmpl w:val="22A47A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604F3D"/>
    <w:multiLevelType w:val="hybridMultilevel"/>
    <w:tmpl w:val="64128B42"/>
    <w:lvl w:ilvl="0" w:tplc="E7A2B6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3EE4E5A"/>
    <w:multiLevelType w:val="hybridMultilevel"/>
    <w:tmpl w:val="199A8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33">
    <w:nsid w:val="58FA0123"/>
    <w:multiLevelType w:val="hybridMultilevel"/>
    <w:tmpl w:val="33C04A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B8B3AF7"/>
    <w:multiLevelType w:val="hybridMultilevel"/>
    <w:tmpl w:val="FF24C86A"/>
    <w:lvl w:ilvl="0" w:tplc="B54EF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2678BE"/>
    <w:multiLevelType w:val="multilevel"/>
    <w:tmpl w:val="CC88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6C97DE3"/>
    <w:multiLevelType w:val="multilevel"/>
    <w:tmpl w:val="6DD0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177822"/>
    <w:multiLevelType w:val="multilevel"/>
    <w:tmpl w:val="C856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1E6CA1"/>
    <w:multiLevelType w:val="hybridMultilevel"/>
    <w:tmpl w:val="672EE4F0"/>
    <w:lvl w:ilvl="0" w:tplc="5B38EC3E">
      <w:start w:val="7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>
    <w:nsid w:val="6B531200"/>
    <w:multiLevelType w:val="hybridMultilevel"/>
    <w:tmpl w:val="118ECBE4"/>
    <w:lvl w:ilvl="0" w:tplc="971A6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48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34"/>
  </w:num>
  <w:num w:numId="2">
    <w:abstractNumId w:val="24"/>
  </w:num>
  <w:num w:numId="3">
    <w:abstractNumId w:val="2"/>
  </w:num>
  <w:num w:numId="4">
    <w:abstractNumId w:val="18"/>
  </w:num>
  <w:num w:numId="5">
    <w:abstractNumId w:val="7"/>
  </w:num>
  <w:num w:numId="6">
    <w:abstractNumId w:val="41"/>
  </w:num>
  <w:num w:numId="7">
    <w:abstractNumId w:val="42"/>
  </w:num>
  <w:num w:numId="8">
    <w:abstractNumId w:val="33"/>
  </w:num>
  <w:num w:numId="9">
    <w:abstractNumId w:val="16"/>
  </w:num>
  <w:num w:numId="10">
    <w:abstractNumId w:val="4"/>
  </w:num>
  <w:num w:numId="11">
    <w:abstractNumId w:val="26"/>
  </w:num>
  <w:num w:numId="12">
    <w:abstractNumId w:val="28"/>
  </w:num>
  <w:num w:numId="13">
    <w:abstractNumId w:val="40"/>
  </w:num>
  <w:num w:numId="14">
    <w:abstractNumId w:val="10"/>
  </w:num>
  <w:num w:numId="15">
    <w:abstractNumId w:val="36"/>
  </w:num>
  <w:num w:numId="16">
    <w:abstractNumId w:val="6"/>
  </w:num>
  <w:num w:numId="17">
    <w:abstractNumId w:val="39"/>
  </w:num>
  <w:num w:numId="18">
    <w:abstractNumId w:val="23"/>
  </w:num>
  <w:num w:numId="19">
    <w:abstractNumId w:val="15"/>
  </w:num>
  <w:num w:numId="20">
    <w:abstractNumId w:val="8"/>
  </w:num>
  <w:num w:numId="21">
    <w:abstractNumId w:val="46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30"/>
    <w:lvlOverride w:ilvl="0">
      <w:startOverride w:val="1"/>
    </w:lvlOverride>
  </w:num>
  <w:num w:numId="26">
    <w:abstractNumId w:val="38"/>
    <w:lvlOverride w:ilvl="0">
      <w:startOverride w:val="2"/>
    </w:lvlOverride>
  </w:num>
  <w:num w:numId="27">
    <w:abstractNumId w:val="9"/>
    <w:lvlOverride w:ilvl="0">
      <w:startOverride w:val="2"/>
    </w:lvlOverride>
  </w:num>
  <w:num w:numId="28">
    <w:abstractNumId w:val="37"/>
    <w:lvlOverride w:ilvl="0">
      <w:startOverride w:val="7"/>
    </w:lvlOverride>
  </w:num>
  <w:num w:numId="29">
    <w:abstractNumId w:val="3"/>
    <w:lvlOverride w:ilvl="0">
      <w:startOverride w:val="10"/>
    </w:lvlOverride>
  </w:num>
  <w:num w:numId="30">
    <w:abstractNumId w:val="11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3"/>
    </w:lvlOverride>
  </w:num>
  <w:num w:numId="35">
    <w:abstractNumId w:val="3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7"/>
    </w:lvlOverride>
  </w:num>
  <w:num w:numId="37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13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EFF"/>
    <w:rsid w:val="000024CE"/>
    <w:rsid w:val="00007B9D"/>
    <w:rsid w:val="00011008"/>
    <w:rsid w:val="00011C44"/>
    <w:rsid w:val="00011FAD"/>
    <w:rsid w:val="00012D6C"/>
    <w:rsid w:val="00013D4B"/>
    <w:rsid w:val="00015180"/>
    <w:rsid w:val="00016CE2"/>
    <w:rsid w:val="00017706"/>
    <w:rsid w:val="00020C22"/>
    <w:rsid w:val="00020C94"/>
    <w:rsid w:val="00022428"/>
    <w:rsid w:val="0002300A"/>
    <w:rsid w:val="0002463B"/>
    <w:rsid w:val="000309E0"/>
    <w:rsid w:val="00031634"/>
    <w:rsid w:val="0003294E"/>
    <w:rsid w:val="000333ED"/>
    <w:rsid w:val="00033400"/>
    <w:rsid w:val="00033579"/>
    <w:rsid w:val="000350C2"/>
    <w:rsid w:val="00036549"/>
    <w:rsid w:val="00036DAB"/>
    <w:rsid w:val="00036F77"/>
    <w:rsid w:val="0003792A"/>
    <w:rsid w:val="000429F7"/>
    <w:rsid w:val="0004330A"/>
    <w:rsid w:val="000443F3"/>
    <w:rsid w:val="000454B7"/>
    <w:rsid w:val="00046026"/>
    <w:rsid w:val="0004794B"/>
    <w:rsid w:val="00050984"/>
    <w:rsid w:val="00050FBE"/>
    <w:rsid w:val="0005215D"/>
    <w:rsid w:val="00052F43"/>
    <w:rsid w:val="00052F4C"/>
    <w:rsid w:val="000537ED"/>
    <w:rsid w:val="00053E1E"/>
    <w:rsid w:val="00054B66"/>
    <w:rsid w:val="0005521B"/>
    <w:rsid w:val="00055ACA"/>
    <w:rsid w:val="00056253"/>
    <w:rsid w:val="0005645F"/>
    <w:rsid w:val="00057297"/>
    <w:rsid w:val="00057387"/>
    <w:rsid w:val="00060A5F"/>
    <w:rsid w:val="0006100D"/>
    <w:rsid w:val="00061370"/>
    <w:rsid w:val="0006138E"/>
    <w:rsid w:val="0006275D"/>
    <w:rsid w:val="000628DE"/>
    <w:rsid w:val="0006416D"/>
    <w:rsid w:val="0006528C"/>
    <w:rsid w:val="00065FE9"/>
    <w:rsid w:val="000807C7"/>
    <w:rsid w:val="000807CA"/>
    <w:rsid w:val="00080EB0"/>
    <w:rsid w:val="00082315"/>
    <w:rsid w:val="00082F76"/>
    <w:rsid w:val="00084A6C"/>
    <w:rsid w:val="0008648B"/>
    <w:rsid w:val="00090710"/>
    <w:rsid w:val="000912DF"/>
    <w:rsid w:val="0009137D"/>
    <w:rsid w:val="00093BE1"/>
    <w:rsid w:val="00093C0C"/>
    <w:rsid w:val="0009633C"/>
    <w:rsid w:val="000974E8"/>
    <w:rsid w:val="00097C1A"/>
    <w:rsid w:val="000A062D"/>
    <w:rsid w:val="000A09E7"/>
    <w:rsid w:val="000A0D67"/>
    <w:rsid w:val="000A16D5"/>
    <w:rsid w:val="000A23CD"/>
    <w:rsid w:val="000A2677"/>
    <w:rsid w:val="000A3548"/>
    <w:rsid w:val="000A5259"/>
    <w:rsid w:val="000A620F"/>
    <w:rsid w:val="000A63A6"/>
    <w:rsid w:val="000B05B3"/>
    <w:rsid w:val="000B1583"/>
    <w:rsid w:val="000B2224"/>
    <w:rsid w:val="000B396C"/>
    <w:rsid w:val="000B4D7E"/>
    <w:rsid w:val="000B5119"/>
    <w:rsid w:val="000B68A1"/>
    <w:rsid w:val="000B694E"/>
    <w:rsid w:val="000B6EAA"/>
    <w:rsid w:val="000B768B"/>
    <w:rsid w:val="000C3666"/>
    <w:rsid w:val="000C5E72"/>
    <w:rsid w:val="000C5FFF"/>
    <w:rsid w:val="000C6734"/>
    <w:rsid w:val="000C6B0E"/>
    <w:rsid w:val="000D0080"/>
    <w:rsid w:val="000D1833"/>
    <w:rsid w:val="000D194F"/>
    <w:rsid w:val="000D1F0F"/>
    <w:rsid w:val="000D23C9"/>
    <w:rsid w:val="000D2E3B"/>
    <w:rsid w:val="000D45FA"/>
    <w:rsid w:val="000D493A"/>
    <w:rsid w:val="000D6743"/>
    <w:rsid w:val="000D6D40"/>
    <w:rsid w:val="000E00BD"/>
    <w:rsid w:val="000E29E3"/>
    <w:rsid w:val="000E352D"/>
    <w:rsid w:val="000E3D60"/>
    <w:rsid w:val="000E4574"/>
    <w:rsid w:val="000E5B36"/>
    <w:rsid w:val="000F11F8"/>
    <w:rsid w:val="000F1716"/>
    <w:rsid w:val="000F18A1"/>
    <w:rsid w:val="000F3526"/>
    <w:rsid w:val="000F73EA"/>
    <w:rsid w:val="00101401"/>
    <w:rsid w:val="00101A78"/>
    <w:rsid w:val="00101FC7"/>
    <w:rsid w:val="00102C88"/>
    <w:rsid w:val="0010339D"/>
    <w:rsid w:val="001047F7"/>
    <w:rsid w:val="001054AD"/>
    <w:rsid w:val="00105896"/>
    <w:rsid w:val="00106074"/>
    <w:rsid w:val="0010622F"/>
    <w:rsid w:val="00110079"/>
    <w:rsid w:val="00112FF9"/>
    <w:rsid w:val="00113C08"/>
    <w:rsid w:val="00113C95"/>
    <w:rsid w:val="00114019"/>
    <w:rsid w:val="00114741"/>
    <w:rsid w:val="00114B9E"/>
    <w:rsid w:val="00116AC0"/>
    <w:rsid w:val="00117676"/>
    <w:rsid w:val="00117D37"/>
    <w:rsid w:val="001206F3"/>
    <w:rsid w:val="00124E8A"/>
    <w:rsid w:val="0012616F"/>
    <w:rsid w:val="00126551"/>
    <w:rsid w:val="0012790B"/>
    <w:rsid w:val="00130B07"/>
    <w:rsid w:val="0013126E"/>
    <w:rsid w:val="00132207"/>
    <w:rsid w:val="00134C99"/>
    <w:rsid w:val="001371D9"/>
    <w:rsid w:val="00137955"/>
    <w:rsid w:val="00137F85"/>
    <w:rsid w:val="00140073"/>
    <w:rsid w:val="001409AE"/>
    <w:rsid w:val="00141200"/>
    <w:rsid w:val="001416B8"/>
    <w:rsid w:val="00142159"/>
    <w:rsid w:val="00142608"/>
    <w:rsid w:val="0014540E"/>
    <w:rsid w:val="0014678E"/>
    <w:rsid w:val="00147A25"/>
    <w:rsid w:val="00150359"/>
    <w:rsid w:val="00150396"/>
    <w:rsid w:val="0015412F"/>
    <w:rsid w:val="00154D1A"/>
    <w:rsid w:val="00155250"/>
    <w:rsid w:val="001567A4"/>
    <w:rsid w:val="00156DF8"/>
    <w:rsid w:val="00164D9B"/>
    <w:rsid w:val="00164FC0"/>
    <w:rsid w:val="00170FDE"/>
    <w:rsid w:val="00171783"/>
    <w:rsid w:val="00171AF7"/>
    <w:rsid w:val="00172FCB"/>
    <w:rsid w:val="00173497"/>
    <w:rsid w:val="00174CF6"/>
    <w:rsid w:val="00180A25"/>
    <w:rsid w:val="00181B24"/>
    <w:rsid w:val="00182ABD"/>
    <w:rsid w:val="00185842"/>
    <w:rsid w:val="001865FF"/>
    <w:rsid w:val="00187B20"/>
    <w:rsid w:val="001939F2"/>
    <w:rsid w:val="00195F9C"/>
    <w:rsid w:val="00196257"/>
    <w:rsid w:val="00197F06"/>
    <w:rsid w:val="001A06B2"/>
    <w:rsid w:val="001A1653"/>
    <w:rsid w:val="001A16C3"/>
    <w:rsid w:val="001A2EA5"/>
    <w:rsid w:val="001A452C"/>
    <w:rsid w:val="001A4FB7"/>
    <w:rsid w:val="001A4FCC"/>
    <w:rsid w:val="001A5DF7"/>
    <w:rsid w:val="001B1038"/>
    <w:rsid w:val="001B3D61"/>
    <w:rsid w:val="001B40EF"/>
    <w:rsid w:val="001B4B8B"/>
    <w:rsid w:val="001B5E24"/>
    <w:rsid w:val="001B753C"/>
    <w:rsid w:val="001C083A"/>
    <w:rsid w:val="001C0D77"/>
    <w:rsid w:val="001C295B"/>
    <w:rsid w:val="001C2AD6"/>
    <w:rsid w:val="001C2BA4"/>
    <w:rsid w:val="001C2E33"/>
    <w:rsid w:val="001C34A5"/>
    <w:rsid w:val="001C45D5"/>
    <w:rsid w:val="001C6785"/>
    <w:rsid w:val="001C785B"/>
    <w:rsid w:val="001D0793"/>
    <w:rsid w:val="001D3FF5"/>
    <w:rsid w:val="001D5B47"/>
    <w:rsid w:val="001D61E2"/>
    <w:rsid w:val="001D78EF"/>
    <w:rsid w:val="001D7C58"/>
    <w:rsid w:val="001E0B28"/>
    <w:rsid w:val="001E1EC7"/>
    <w:rsid w:val="001E7DB1"/>
    <w:rsid w:val="001F2617"/>
    <w:rsid w:val="001F3025"/>
    <w:rsid w:val="001F40BD"/>
    <w:rsid w:val="001F4D61"/>
    <w:rsid w:val="001F5208"/>
    <w:rsid w:val="001F768A"/>
    <w:rsid w:val="001F7EFB"/>
    <w:rsid w:val="00200529"/>
    <w:rsid w:val="002014E3"/>
    <w:rsid w:val="002016E1"/>
    <w:rsid w:val="002022F1"/>
    <w:rsid w:val="00203CEC"/>
    <w:rsid w:val="00205602"/>
    <w:rsid w:val="0020666E"/>
    <w:rsid w:val="00206CE9"/>
    <w:rsid w:val="00207BB7"/>
    <w:rsid w:val="002107F2"/>
    <w:rsid w:val="002122A5"/>
    <w:rsid w:val="00212C15"/>
    <w:rsid w:val="0021431D"/>
    <w:rsid w:val="00214CF7"/>
    <w:rsid w:val="00214D4C"/>
    <w:rsid w:val="0021543F"/>
    <w:rsid w:val="0021641A"/>
    <w:rsid w:val="00217B7F"/>
    <w:rsid w:val="00221BF3"/>
    <w:rsid w:val="00221F2E"/>
    <w:rsid w:val="00221FC1"/>
    <w:rsid w:val="00225F4A"/>
    <w:rsid w:val="002271EB"/>
    <w:rsid w:val="00227AEC"/>
    <w:rsid w:val="002351D3"/>
    <w:rsid w:val="0023663D"/>
    <w:rsid w:val="0024001A"/>
    <w:rsid w:val="002403CE"/>
    <w:rsid w:val="00240BD5"/>
    <w:rsid w:val="0024160D"/>
    <w:rsid w:val="00242520"/>
    <w:rsid w:val="00242E73"/>
    <w:rsid w:val="002442EE"/>
    <w:rsid w:val="0024557F"/>
    <w:rsid w:val="00245C4F"/>
    <w:rsid w:val="00245E66"/>
    <w:rsid w:val="0024739A"/>
    <w:rsid w:val="00247D07"/>
    <w:rsid w:val="0025131D"/>
    <w:rsid w:val="00252538"/>
    <w:rsid w:val="0025329C"/>
    <w:rsid w:val="00253E63"/>
    <w:rsid w:val="002544FB"/>
    <w:rsid w:val="002545F8"/>
    <w:rsid w:val="002560D9"/>
    <w:rsid w:val="00262397"/>
    <w:rsid w:val="00262E2B"/>
    <w:rsid w:val="00263545"/>
    <w:rsid w:val="00264AA3"/>
    <w:rsid w:val="00264F1C"/>
    <w:rsid w:val="00265622"/>
    <w:rsid w:val="00265909"/>
    <w:rsid w:val="00266A94"/>
    <w:rsid w:val="00267E19"/>
    <w:rsid w:val="0027135A"/>
    <w:rsid w:val="00271D23"/>
    <w:rsid w:val="00272033"/>
    <w:rsid w:val="00273869"/>
    <w:rsid w:val="00274FFE"/>
    <w:rsid w:val="00275807"/>
    <w:rsid w:val="00283106"/>
    <w:rsid w:val="002849A8"/>
    <w:rsid w:val="002855B1"/>
    <w:rsid w:val="002863D2"/>
    <w:rsid w:val="00286C13"/>
    <w:rsid w:val="00287AFB"/>
    <w:rsid w:val="0029369C"/>
    <w:rsid w:val="00294894"/>
    <w:rsid w:val="00297E93"/>
    <w:rsid w:val="002A0DCD"/>
    <w:rsid w:val="002A0EA8"/>
    <w:rsid w:val="002A1991"/>
    <w:rsid w:val="002A25FA"/>
    <w:rsid w:val="002A34CB"/>
    <w:rsid w:val="002A357C"/>
    <w:rsid w:val="002A41E7"/>
    <w:rsid w:val="002A4DF6"/>
    <w:rsid w:val="002A593B"/>
    <w:rsid w:val="002A5D31"/>
    <w:rsid w:val="002A703F"/>
    <w:rsid w:val="002A749C"/>
    <w:rsid w:val="002B0E27"/>
    <w:rsid w:val="002B1403"/>
    <w:rsid w:val="002B29D1"/>
    <w:rsid w:val="002B353E"/>
    <w:rsid w:val="002B57A8"/>
    <w:rsid w:val="002C28BC"/>
    <w:rsid w:val="002C3F18"/>
    <w:rsid w:val="002C56EC"/>
    <w:rsid w:val="002C73DE"/>
    <w:rsid w:val="002C7CF0"/>
    <w:rsid w:val="002C7F61"/>
    <w:rsid w:val="002D00BF"/>
    <w:rsid w:val="002D3813"/>
    <w:rsid w:val="002D38E0"/>
    <w:rsid w:val="002D4939"/>
    <w:rsid w:val="002D712C"/>
    <w:rsid w:val="002E0778"/>
    <w:rsid w:val="002E15A1"/>
    <w:rsid w:val="002E2649"/>
    <w:rsid w:val="002E2BEC"/>
    <w:rsid w:val="002E2F05"/>
    <w:rsid w:val="002E310C"/>
    <w:rsid w:val="002E3ADF"/>
    <w:rsid w:val="002E5179"/>
    <w:rsid w:val="002E6736"/>
    <w:rsid w:val="002E7389"/>
    <w:rsid w:val="002E7B94"/>
    <w:rsid w:val="002F060D"/>
    <w:rsid w:val="002F252D"/>
    <w:rsid w:val="002F270D"/>
    <w:rsid w:val="002F6494"/>
    <w:rsid w:val="002F6B9A"/>
    <w:rsid w:val="002F6FF8"/>
    <w:rsid w:val="003004DD"/>
    <w:rsid w:val="00300B26"/>
    <w:rsid w:val="0030116E"/>
    <w:rsid w:val="00301886"/>
    <w:rsid w:val="00302E15"/>
    <w:rsid w:val="0030390C"/>
    <w:rsid w:val="0030546C"/>
    <w:rsid w:val="00306A92"/>
    <w:rsid w:val="00307333"/>
    <w:rsid w:val="00307E0B"/>
    <w:rsid w:val="00310E2A"/>
    <w:rsid w:val="003116CE"/>
    <w:rsid w:val="00311A67"/>
    <w:rsid w:val="00314172"/>
    <w:rsid w:val="00314D38"/>
    <w:rsid w:val="00315373"/>
    <w:rsid w:val="00316FDE"/>
    <w:rsid w:val="00317BB0"/>
    <w:rsid w:val="00320005"/>
    <w:rsid w:val="00320FE9"/>
    <w:rsid w:val="00321CA2"/>
    <w:rsid w:val="00321CDB"/>
    <w:rsid w:val="003221BA"/>
    <w:rsid w:val="003223A6"/>
    <w:rsid w:val="0033020B"/>
    <w:rsid w:val="00330C97"/>
    <w:rsid w:val="00334813"/>
    <w:rsid w:val="00334C63"/>
    <w:rsid w:val="00335466"/>
    <w:rsid w:val="0033633F"/>
    <w:rsid w:val="00336447"/>
    <w:rsid w:val="00336D49"/>
    <w:rsid w:val="003404F9"/>
    <w:rsid w:val="003408EB"/>
    <w:rsid w:val="00340B5C"/>
    <w:rsid w:val="00341D2A"/>
    <w:rsid w:val="00344C3F"/>
    <w:rsid w:val="0034600E"/>
    <w:rsid w:val="0034687E"/>
    <w:rsid w:val="00346C81"/>
    <w:rsid w:val="00347F82"/>
    <w:rsid w:val="003503FC"/>
    <w:rsid w:val="00351820"/>
    <w:rsid w:val="00351832"/>
    <w:rsid w:val="00352C62"/>
    <w:rsid w:val="003540A9"/>
    <w:rsid w:val="003541BB"/>
    <w:rsid w:val="00354B45"/>
    <w:rsid w:val="00355B39"/>
    <w:rsid w:val="00356431"/>
    <w:rsid w:val="003567C6"/>
    <w:rsid w:val="003605C8"/>
    <w:rsid w:val="0036128A"/>
    <w:rsid w:val="00362442"/>
    <w:rsid w:val="00363496"/>
    <w:rsid w:val="00364FA4"/>
    <w:rsid w:val="0036760F"/>
    <w:rsid w:val="0037025E"/>
    <w:rsid w:val="00370982"/>
    <w:rsid w:val="00370D64"/>
    <w:rsid w:val="003723C8"/>
    <w:rsid w:val="00373884"/>
    <w:rsid w:val="0037444A"/>
    <w:rsid w:val="00376D9C"/>
    <w:rsid w:val="00380E17"/>
    <w:rsid w:val="003814C5"/>
    <w:rsid w:val="00383870"/>
    <w:rsid w:val="003904A2"/>
    <w:rsid w:val="00394C3E"/>
    <w:rsid w:val="0039502A"/>
    <w:rsid w:val="0039536F"/>
    <w:rsid w:val="00395EF0"/>
    <w:rsid w:val="003965AC"/>
    <w:rsid w:val="003965BD"/>
    <w:rsid w:val="00396E15"/>
    <w:rsid w:val="00397A36"/>
    <w:rsid w:val="003A0033"/>
    <w:rsid w:val="003A05E7"/>
    <w:rsid w:val="003A0724"/>
    <w:rsid w:val="003A1229"/>
    <w:rsid w:val="003A29FE"/>
    <w:rsid w:val="003A2E4B"/>
    <w:rsid w:val="003A3693"/>
    <w:rsid w:val="003A5B2E"/>
    <w:rsid w:val="003B052D"/>
    <w:rsid w:val="003B069A"/>
    <w:rsid w:val="003B1268"/>
    <w:rsid w:val="003B2FC8"/>
    <w:rsid w:val="003B3791"/>
    <w:rsid w:val="003B4CAA"/>
    <w:rsid w:val="003B4CFC"/>
    <w:rsid w:val="003B5005"/>
    <w:rsid w:val="003B5490"/>
    <w:rsid w:val="003B5ED8"/>
    <w:rsid w:val="003B671E"/>
    <w:rsid w:val="003B6B5D"/>
    <w:rsid w:val="003C1623"/>
    <w:rsid w:val="003C5760"/>
    <w:rsid w:val="003C57D3"/>
    <w:rsid w:val="003C5C9D"/>
    <w:rsid w:val="003C672B"/>
    <w:rsid w:val="003C6801"/>
    <w:rsid w:val="003C6AA2"/>
    <w:rsid w:val="003C6E29"/>
    <w:rsid w:val="003C7688"/>
    <w:rsid w:val="003C7F68"/>
    <w:rsid w:val="003D2236"/>
    <w:rsid w:val="003D39CE"/>
    <w:rsid w:val="003D3CA4"/>
    <w:rsid w:val="003D3D6E"/>
    <w:rsid w:val="003D48F5"/>
    <w:rsid w:val="003D5C3A"/>
    <w:rsid w:val="003D6085"/>
    <w:rsid w:val="003D7018"/>
    <w:rsid w:val="003D7591"/>
    <w:rsid w:val="003E0778"/>
    <w:rsid w:val="003E2CA0"/>
    <w:rsid w:val="003E3039"/>
    <w:rsid w:val="003E4E3B"/>
    <w:rsid w:val="003E61D7"/>
    <w:rsid w:val="003E6302"/>
    <w:rsid w:val="003E7578"/>
    <w:rsid w:val="003E7FE8"/>
    <w:rsid w:val="003F031D"/>
    <w:rsid w:val="003F034C"/>
    <w:rsid w:val="003F060C"/>
    <w:rsid w:val="003F1678"/>
    <w:rsid w:val="003F1A10"/>
    <w:rsid w:val="003F1DEF"/>
    <w:rsid w:val="003F3564"/>
    <w:rsid w:val="003F3CB0"/>
    <w:rsid w:val="003F3D4D"/>
    <w:rsid w:val="003F582B"/>
    <w:rsid w:val="003F6210"/>
    <w:rsid w:val="003F62C1"/>
    <w:rsid w:val="003F7666"/>
    <w:rsid w:val="004008FD"/>
    <w:rsid w:val="00402870"/>
    <w:rsid w:val="0040289E"/>
    <w:rsid w:val="00402C4B"/>
    <w:rsid w:val="00403117"/>
    <w:rsid w:val="00406A1E"/>
    <w:rsid w:val="0040795D"/>
    <w:rsid w:val="00410CBB"/>
    <w:rsid w:val="00410F47"/>
    <w:rsid w:val="00413765"/>
    <w:rsid w:val="0041452D"/>
    <w:rsid w:val="0041535B"/>
    <w:rsid w:val="0041670F"/>
    <w:rsid w:val="00416D1C"/>
    <w:rsid w:val="00417F16"/>
    <w:rsid w:val="00420586"/>
    <w:rsid w:val="00425D6E"/>
    <w:rsid w:val="00433880"/>
    <w:rsid w:val="00434A26"/>
    <w:rsid w:val="00435AA1"/>
    <w:rsid w:val="0043606E"/>
    <w:rsid w:val="00437FD1"/>
    <w:rsid w:val="00440228"/>
    <w:rsid w:val="004424C9"/>
    <w:rsid w:val="00443199"/>
    <w:rsid w:val="00445F2A"/>
    <w:rsid w:val="00446359"/>
    <w:rsid w:val="004472B3"/>
    <w:rsid w:val="00447D4E"/>
    <w:rsid w:val="00450B45"/>
    <w:rsid w:val="00454357"/>
    <w:rsid w:val="00455911"/>
    <w:rsid w:val="00455B9F"/>
    <w:rsid w:val="00455C36"/>
    <w:rsid w:val="00455C96"/>
    <w:rsid w:val="00455E48"/>
    <w:rsid w:val="00456091"/>
    <w:rsid w:val="004561A4"/>
    <w:rsid w:val="00460102"/>
    <w:rsid w:val="0046032C"/>
    <w:rsid w:val="00460513"/>
    <w:rsid w:val="00462FFE"/>
    <w:rsid w:val="004630CA"/>
    <w:rsid w:val="0046448B"/>
    <w:rsid w:val="004670C6"/>
    <w:rsid w:val="00467926"/>
    <w:rsid w:val="00467D32"/>
    <w:rsid w:val="00470324"/>
    <w:rsid w:val="00470DC7"/>
    <w:rsid w:val="00471379"/>
    <w:rsid w:val="00471990"/>
    <w:rsid w:val="00473C3F"/>
    <w:rsid w:val="0047630E"/>
    <w:rsid w:val="00476A8D"/>
    <w:rsid w:val="0048224C"/>
    <w:rsid w:val="00482691"/>
    <w:rsid w:val="00482878"/>
    <w:rsid w:val="00483155"/>
    <w:rsid w:val="0048379B"/>
    <w:rsid w:val="004853A8"/>
    <w:rsid w:val="00490E2E"/>
    <w:rsid w:val="00491D54"/>
    <w:rsid w:val="004920DC"/>
    <w:rsid w:val="004927C3"/>
    <w:rsid w:val="00492D42"/>
    <w:rsid w:val="00492E9F"/>
    <w:rsid w:val="004955C3"/>
    <w:rsid w:val="0049594B"/>
    <w:rsid w:val="004A02BA"/>
    <w:rsid w:val="004A416A"/>
    <w:rsid w:val="004A4E2D"/>
    <w:rsid w:val="004A70E6"/>
    <w:rsid w:val="004B04D2"/>
    <w:rsid w:val="004B10C2"/>
    <w:rsid w:val="004B1B81"/>
    <w:rsid w:val="004B3890"/>
    <w:rsid w:val="004B3E13"/>
    <w:rsid w:val="004B5280"/>
    <w:rsid w:val="004B52AB"/>
    <w:rsid w:val="004B6DC6"/>
    <w:rsid w:val="004B7E76"/>
    <w:rsid w:val="004C08BA"/>
    <w:rsid w:val="004C105C"/>
    <w:rsid w:val="004C239F"/>
    <w:rsid w:val="004C2B4A"/>
    <w:rsid w:val="004C2DFB"/>
    <w:rsid w:val="004C4932"/>
    <w:rsid w:val="004C6D99"/>
    <w:rsid w:val="004C7171"/>
    <w:rsid w:val="004D084C"/>
    <w:rsid w:val="004D220D"/>
    <w:rsid w:val="004D246F"/>
    <w:rsid w:val="004D3014"/>
    <w:rsid w:val="004D4215"/>
    <w:rsid w:val="004D4823"/>
    <w:rsid w:val="004D4A08"/>
    <w:rsid w:val="004D4CD1"/>
    <w:rsid w:val="004D5B9B"/>
    <w:rsid w:val="004E3421"/>
    <w:rsid w:val="004E35E1"/>
    <w:rsid w:val="004E55FE"/>
    <w:rsid w:val="004E6A93"/>
    <w:rsid w:val="004E74F9"/>
    <w:rsid w:val="004E7BB7"/>
    <w:rsid w:val="004E7C89"/>
    <w:rsid w:val="004E7ED5"/>
    <w:rsid w:val="004F0183"/>
    <w:rsid w:val="004F094D"/>
    <w:rsid w:val="004F14A7"/>
    <w:rsid w:val="004F19CD"/>
    <w:rsid w:val="004F2569"/>
    <w:rsid w:val="004F3915"/>
    <w:rsid w:val="004F396A"/>
    <w:rsid w:val="004F3FA5"/>
    <w:rsid w:val="004F47BB"/>
    <w:rsid w:val="004F521E"/>
    <w:rsid w:val="004F5923"/>
    <w:rsid w:val="004F66CD"/>
    <w:rsid w:val="004F678B"/>
    <w:rsid w:val="00500AD6"/>
    <w:rsid w:val="005011B3"/>
    <w:rsid w:val="005034F1"/>
    <w:rsid w:val="0050383F"/>
    <w:rsid w:val="00504D7E"/>
    <w:rsid w:val="00505546"/>
    <w:rsid w:val="00514077"/>
    <w:rsid w:val="00515857"/>
    <w:rsid w:val="005159DF"/>
    <w:rsid w:val="00515E39"/>
    <w:rsid w:val="00516C7F"/>
    <w:rsid w:val="005175C4"/>
    <w:rsid w:val="00520043"/>
    <w:rsid w:val="005203DB"/>
    <w:rsid w:val="00520D7E"/>
    <w:rsid w:val="0052231C"/>
    <w:rsid w:val="005232B8"/>
    <w:rsid w:val="00523860"/>
    <w:rsid w:val="00524CF0"/>
    <w:rsid w:val="00524D02"/>
    <w:rsid w:val="00525CD9"/>
    <w:rsid w:val="00525EB8"/>
    <w:rsid w:val="00525EFF"/>
    <w:rsid w:val="005276F4"/>
    <w:rsid w:val="005315CE"/>
    <w:rsid w:val="00532C15"/>
    <w:rsid w:val="00533F67"/>
    <w:rsid w:val="005352DC"/>
    <w:rsid w:val="0053546F"/>
    <w:rsid w:val="00535DF6"/>
    <w:rsid w:val="00535F34"/>
    <w:rsid w:val="005372C3"/>
    <w:rsid w:val="005440E6"/>
    <w:rsid w:val="0054414D"/>
    <w:rsid w:val="00545C43"/>
    <w:rsid w:val="00546257"/>
    <w:rsid w:val="005470E9"/>
    <w:rsid w:val="005477FC"/>
    <w:rsid w:val="005503E4"/>
    <w:rsid w:val="0055419C"/>
    <w:rsid w:val="00554C10"/>
    <w:rsid w:val="005575F5"/>
    <w:rsid w:val="00557CB1"/>
    <w:rsid w:val="005611D2"/>
    <w:rsid w:val="005611F3"/>
    <w:rsid w:val="00566AEE"/>
    <w:rsid w:val="00566D0B"/>
    <w:rsid w:val="005673B8"/>
    <w:rsid w:val="00571669"/>
    <w:rsid w:val="005718CA"/>
    <w:rsid w:val="00572236"/>
    <w:rsid w:val="00573E95"/>
    <w:rsid w:val="00576A25"/>
    <w:rsid w:val="00577574"/>
    <w:rsid w:val="00577E2C"/>
    <w:rsid w:val="00580BC1"/>
    <w:rsid w:val="00582CB8"/>
    <w:rsid w:val="00583187"/>
    <w:rsid w:val="00583696"/>
    <w:rsid w:val="0058578E"/>
    <w:rsid w:val="00585EF3"/>
    <w:rsid w:val="0058615E"/>
    <w:rsid w:val="00587567"/>
    <w:rsid w:val="00590A75"/>
    <w:rsid w:val="00590B33"/>
    <w:rsid w:val="005911DE"/>
    <w:rsid w:val="005934EB"/>
    <w:rsid w:val="00593C89"/>
    <w:rsid w:val="005941D3"/>
    <w:rsid w:val="0059462D"/>
    <w:rsid w:val="0059537F"/>
    <w:rsid w:val="00595B2C"/>
    <w:rsid w:val="00595F1B"/>
    <w:rsid w:val="00596A2D"/>
    <w:rsid w:val="00596B15"/>
    <w:rsid w:val="005972BB"/>
    <w:rsid w:val="005A18A5"/>
    <w:rsid w:val="005A1CA3"/>
    <w:rsid w:val="005A3F91"/>
    <w:rsid w:val="005A3FF8"/>
    <w:rsid w:val="005A7922"/>
    <w:rsid w:val="005B0030"/>
    <w:rsid w:val="005B0621"/>
    <w:rsid w:val="005B22C2"/>
    <w:rsid w:val="005B3698"/>
    <w:rsid w:val="005B4D07"/>
    <w:rsid w:val="005B5044"/>
    <w:rsid w:val="005B7B44"/>
    <w:rsid w:val="005C1E60"/>
    <w:rsid w:val="005C484F"/>
    <w:rsid w:val="005C4CF9"/>
    <w:rsid w:val="005C542E"/>
    <w:rsid w:val="005C566B"/>
    <w:rsid w:val="005C62A7"/>
    <w:rsid w:val="005D050C"/>
    <w:rsid w:val="005D4CE3"/>
    <w:rsid w:val="005D54A5"/>
    <w:rsid w:val="005D5516"/>
    <w:rsid w:val="005D6F91"/>
    <w:rsid w:val="005D7906"/>
    <w:rsid w:val="005D7DE4"/>
    <w:rsid w:val="005E0105"/>
    <w:rsid w:val="005E04FC"/>
    <w:rsid w:val="005E0D30"/>
    <w:rsid w:val="005E130F"/>
    <w:rsid w:val="005E1BF7"/>
    <w:rsid w:val="005E4D3B"/>
    <w:rsid w:val="005E68CF"/>
    <w:rsid w:val="005F1455"/>
    <w:rsid w:val="005F24B4"/>
    <w:rsid w:val="005F2607"/>
    <w:rsid w:val="005F33E0"/>
    <w:rsid w:val="005F35EF"/>
    <w:rsid w:val="005F3C10"/>
    <w:rsid w:val="005F56DD"/>
    <w:rsid w:val="005F5C8F"/>
    <w:rsid w:val="005F773B"/>
    <w:rsid w:val="005F77AA"/>
    <w:rsid w:val="00600C53"/>
    <w:rsid w:val="006012AB"/>
    <w:rsid w:val="00601341"/>
    <w:rsid w:val="006013CC"/>
    <w:rsid w:val="00602600"/>
    <w:rsid w:val="00602D6D"/>
    <w:rsid w:val="00603294"/>
    <w:rsid w:val="006038F9"/>
    <w:rsid w:val="00606E7F"/>
    <w:rsid w:val="00607031"/>
    <w:rsid w:val="006121C8"/>
    <w:rsid w:val="00613723"/>
    <w:rsid w:val="00613D77"/>
    <w:rsid w:val="006149A7"/>
    <w:rsid w:val="00615606"/>
    <w:rsid w:val="00615FD7"/>
    <w:rsid w:val="00617F42"/>
    <w:rsid w:val="0062088B"/>
    <w:rsid w:val="006211C9"/>
    <w:rsid w:val="00622C08"/>
    <w:rsid w:val="0062316C"/>
    <w:rsid w:val="00624EDA"/>
    <w:rsid w:val="0062580A"/>
    <w:rsid w:val="006268C1"/>
    <w:rsid w:val="006306B2"/>
    <w:rsid w:val="006322F2"/>
    <w:rsid w:val="00634021"/>
    <w:rsid w:val="00636D86"/>
    <w:rsid w:val="0064115D"/>
    <w:rsid w:val="0064177C"/>
    <w:rsid w:val="006418C2"/>
    <w:rsid w:val="00641E99"/>
    <w:rsid w:val="006427A0"/>
    <w:rsid w:val="00643428"/>
    <w:rsid w:val="006447B1"/>
    <w:rsid w:val="00646ABF"/>
    <w:rsid w:val="00646DE2"/>
    <w:rsid w:val="00647F13"/>
    <w:rsid w:val="0065009B"/>
    <w:rsid w:val="00650DD0"/>
    <w:rsid w:val="0065146A"/>
    <w:rsid w:val="0065183A"/>
    <w:rsid w:val="00652C7A"/>
    <w:rsid w:val="00652D13"/>
    <w:rsid w:val="00655397"/>
    <w:rsid w:val="00655ABB"/>
    <w:rsid w:val="00656E13"/>
    <w:rsid w:val="00656FB3"/>
    <w:rsid w:val="00657299"/>
    <w:rsid w:val="0066197B"/>
    <w:rsid w:val="00664867"/>
    <w:rsid w:val="00664CD7"/>
    <w:rsid w:val="00665874"/>
    <w:rsid w:val="006658C3"/>
    <w:rsid w:val="00665F15"/>
    <w:rsid w:val="006700CC"/>
    <w:rsid w:val="006707E3"/>
    <w:rsid w:val="006712D6"/>
    <w:rsid w:val="006728AC"/>
    <w:rsid w:val="00672F5F"/>
    <w:rsid w:val="00673960"/>
    <w:rsid w:val="00675A49"/>
    <w:rsid w:val="00676A63"/>
    <w:rsid w:val="00680432"/>
    <w:rsid w:val="006804CA"/>
    <w:rsid w:val="006815F6"/>
    <w:rsid w:val="00683D4B"/>
    <w:rsid w:val="006850DB"/>
    <w:rsid w:val="00685843"/>
    <w:rsid w:val="006877D5"/>
    <w:rsid w:val="00687FBE"/>
    <w:rsid w:val="00690749"/>
    <w:rsid w:val="00690867"/>
    <w:rsid w:val="006920CB"/>
    <w:rsid w:val="006941D3"/>
    <w:rsid w:val="006974B7"/>
    <w:rsid w:val="006A0DBA"/>
    <w:rsid w:val="006A193F"/>
    <w:rsid w:val="006A33F4"/>
    <w:rsid w:val="006A58DF"/>
    <w:rsid w:val="006A6D50"/>
    <w:rsid w:val="006A71EE"/>
    <w:rsid w:val="006B0D8E"/>
    <w:rsid w:val="006B112C"/>
    <w:rsid w:val="006B14F8"/>
    <w:rsid w:val="006B1B58"/>
    <w:rsid w:val="006B25CD"/>
    <w:rsid w:val="006B299A"/>
    <w:rsid w:val="006B3A90"/>
    <w:rsid w:val="006B6486"/>
    <w:rsid w:val="006B6754"/>
    <w:rsid w:val="006B6BAE"/>
    <w:rsid w:val="006C018B"/>
    <w:rsid w:val="006C019E"/>
    <w:rsid w:val="006C1EBC"/>
    <w:rsid w:val="006C29AC"/>
    <w:rsid w:val="006C2B6F"/>
    <w:rsid w:val="006C5329"/>
    <w:rsid w:val="006C5714"/>
    <w:rsid w:val="006C5AD3"/>
    <w:rsid w:val="006C7847"/>
    <w:rsid w:val="006D02E0"/>
    <w:rsid w:val="006D088E"/>
    <w:rsid w:val="006D0FFC"/>
    <w:rsid w:val="006D12E6"/>
    <w:rsid w:val="006D1549"/>
    <w:rsid w:val="006D1FC3"/>
    <w:rsid w:val="006D2DD2"/>
    <w:rsid w:val="006D39DE"/>
    <w:rsid w:val="006D40F6"/>
    <w:rsid w:val="006D48AC"/>
    <w:rsid w:val="006D5A76"/>
    <w:rsid w:val="006D5B4E"/>
    <w:rsid w:val="006D6631"/>
    <w:rsid w:val="006D747B"/>
    <w:rsid w:val="006D762C"/>
    <w:rsid w:val="006E0D30"/>
    <w:rsid w:val="006E16BA"/>
    <w:rsid w:val="006E3281"/>
    <w:rsid w:val="006E3578"/>
    <w:rsid w:val="006E51EE"/>
    <w:rsid w:val="006E5330"/>
    <w:rsid w:val="006F5649"/>
    <w:rsid w:val="00701C7B"/>
    <w:rsid w:val="007024B5"/>
    <w:rsid w:val="0070303D"/>
    <w:rsid w:val="00704737"/>
    <w:rsid w:val="00705146"/>
    <w:rsid w:val="007056F8"/>
    <w:rsid w:val="00707944"/>
    <w:rsid w:val="00707D3D"/>
    <w:rsid w:val="00711298"/>
    <w:rsid w:val="0071299A"/>
    <w:rsid w:val="0071363A"/>
    <w:rsid w:val="00715E6C"/>
    <w:rsid w:val="00717234"/>
    <w:rsid w:val="00720BEE"/>
    <w:rsid w:val="007219E1"/>
    <w:rsid w:val="00724D60"/>
    <w:rsid w:val="00727C1D"/>
    <w:rsid w:val="00730A7F"/>
    <w:rsid w:val="00730FC3"/>
    <w:rsid w:val="007310B7"/>
    <w:rsid w:val="007351DE"/>
    <w:rsid w:val="007368D2"/>
    <w:rsid w:val="00740182"/>
    <w:rsid w:val="00741927"/>
    <w:rsid w:val="00743FCB"/>
    <w:rsid w:val="0074490F"/>
    <w:rsid w:val="00745667"/>
    <w:rsid w:val="00745974"/>
    <w:rsid w:val="0075030E"/>
    <w:rsid w:val="0075151B"/>
    <w:rsid w:val="00751A72"/>
    <w:rsid w:val="007523B6"/>
    <w:rsid w:val="00754257"/>
    <w:rsid w:val="00756640"/>
    <w:rsid w:val="00756687"/>
    <w:rsid w:val="00760B82"/>
    <w:rsid w:val="00760DB3"/>
    <w:rsid w:val="00760FC4"/>
    <w:rsid w:val="007637F2"/>
    <w:rsid w:val="00764381"/>
    <w:rsid w:val="00764FDB"/>
    <w:rsid w:val="00765D51"/>
    <w:rsid w:val="00770A7A"/>
    <w:rsid w:val="007715AA"/>
    <w:rsid w:val="00772B68"/>
    <w:rsid w:val="00774415"/>
    <w:rsid w:val="00776CF0"/>
    <w:rsid w:val="00781090"/>
    <w:rsid w:val="007830AC"/>
    <w:rsid w:val="007862BF"/>
    <w:rsid w:val="00786C8E"/>
    <w:rsid w:val="007875B8"/>
    <w:rsid w:val="00787FCE"/>
    <w:rsid w:val="007917BB"/>
    <w:rsid w:val="00792E8B"/>
    <w:rsid w:val="007952AC"/>
    <w:rsid w:val="00796005"/>
    <w:rsid w:val="00796C05"/>
    <w:rsid w:val="007A34C4"/>
    <w:rsid w:val="007A3D93"/>
    <w:rsid w:val="007A71D3"/>
    <w:rsid w:val="007A76CD"/>
    <w:rsid w:val="007A7D18"/>
    <w:rsid w:val="007B0258"/>
    <w:rsid w:val="007B20F3"/>
    <w:rsid w:val="007B2288"/>
    <w:rsid w:val="007B4449"/>
    <w:rsid w:val="007B6C8C"/>
    <w:rsid w:val="007B6FAD"/>
    <w:rsid w:val="007B7C1B"/>
    <w:rsid w:val="007C12B6"/>
    <w:rsid w:val="007C48BA"/>
    <w:rsid w:val="007D0A30"/>
    <w:rsid w:val="007D20BD"/>
    <w:rsid w:val="007D278C"/>
    <w:rsid w:val="007D2A53"/>
    <w:rsid w:val="007D30C8"/>
    <w:rsid w:val="007D4066"/>
    <w:rsid w:val="007D4DD2"/>
    <w:rsid w:val="007D6A43"/>
    <w:rsid w:val="007D6EF0"/>
    <w:rsid w:val="007E2265"/>
    <w:rsid w:val="007E2AC0"/>
    <w:rsid w:val="007E5926"/>
    <w:rsid w:val="007E6DAC"/>
    <w:rsid w:val="007F132C"/>
    <w:rsid w:val="007F23EF"/>
    <w:rsid w:val="007F2631"/>
    <w:rsid w:val="007F49BF"/>
    <w:rsid w:val="007F7FC6"/>
    <w:rsid w:val="00800D20"/>
    <w:rsid w:val="00801394"/>
    <w:rsid w:val="00802D91"/>
    <w:rsid w:val="00804D37"/>
    <w:rsid w:val="00805B9E"/>
    <w:rsid w:val="00806156"/>
    <w:rsid w:val="008062D6"/>
    <w:rsid w:val="008066EE"/>
    <w:rsid w:val="00806A43"/>
    <w:rsid w:val="00807B23"/>
    <w:rsid w:val="008100A8"/>
    <w:rsid w:val="00813B61"/>
    <w:rsid w:val="00815713"/>
    <w:rsid w:val="00815B0E"/>
    <w:rsid w:val="0081690D"/>
    <w:rsid w:val="00816DF3"/>
    <w:rsid w:val="00817796"/>
    <w:rsid w:val="00817DE5"/>
    <w:rsid w:val="00821620"/>
    <w:rsid w:val="00823667"/>
    <w:rsid w:val="0082481C"/>
    <w:rsid w:val="00825A0F"/>
    <w:rsid w:val="00825C68"/>
    <w:rsid w:val="008306B1"/>
    <w:rsid w:val="00830A9C"/>
    <w:rsid w:val="00830DC7"/>
    <w:rsid w:val="0083136C"/>
    <w:rsid w:val="008338D6"/>
    <w:rsid w:val="00833931"/>
    <w:rsid w:val="008342E3"/>
    <w:rsid w:val="008357BF"/>
    <w:rsid w:val="008364EF"/>
    <w:rsid w:val="00836E2C"/>
    <w:rsid w:val="00837D56"/>
    <w:rsid w:val="00841CCC"/>
    <w:rsid w:val="00841E8B"/>
    <w:rsid w:val="00842FB8"/>
    <w:rsid w:val="00843A3C"/>
    <w:rsid w:val="00844042"/>
    <w:rsid w:val="0084482F"/>
    <w:rsid w:val="00846A9D"/>
    <w:rsid w:val="00847888"/>
    <w:rsid w:val="00850020"/>
    <w:rsid w:val="0085063E"/>
    <w:rsid w:val="00851AC1"/>
    <w:rsid w:val="00852C47"/>
    <w:rsid w:val="00852D5A"/>
    <w:rsid w:val="0085382A"/>
    <w:rsid w:val="008540A8"/>
    <w:rsid w:val="0085462D"/>
    <w:rsid w:val="00855295"/>
    <w:rsid w:val="0085575D"/>
    <w:rsid w:val="0086157E"/>
    <w:rsid w:val="00861890"/>
    <w:rsid w:val="00862945"/>
    <w:rsid w:val="00862BDB"/>
    <w:rsid w:val="00863B73"/>
    <w:rsid w:val="0087000B"/>
    <w:rsid w:val="00870220"/>
    <w:rsid w:val="00870E9C"/>
    <w:rsid w:val="008716A5"/>
    <w:rsid w:val="00871A28"/>
    <w:rsid w:val="00872DE8"/>
    <w:rsid w:val="00873926"/>
    <w:rsid w:val="00873F2F"/>
    <w:rsid w:val="008743AE"/>
    <w:rsid w:val="00874C8C"/>
    <w:rsid w:val="00875E4E"/>
    <w:rsid w:val="008762CA"/>
    <w:rsid w:val="00876F19"/>
    <w:rsid w:val="008814E3"/>
    <w:rsid w:val="00881F98"/>
    <w:rsid w:val="00882B8F"/>
    <w:rsid w:val="0088543E"/>
    <w:rsid w:val="00885FC3"/>
    <w:rsid w:val="0088619F"/>
    <w:rsid w:val="00892A60"/>
    <w:rsid w:val="00894C01"/>
    <w:rsid w:val="00895A6C"/>
    <w:rsid w:val="00895B3B"/>
    <w:rsid w:val="00895D63"/>
    <w:rsid w:val="00895DCF"/>
    <w:rsid w:val="00895F40"/>
    <w:rsid w:val="008963E2"/>
    <w:rsid w:val="00896A7B"/>
    <w:rsid w:val="00896AB5"/>
    <w:rsid w:val="00897142"/>
    <w:rsid w:val="00897368"/>
    <w:rsid w:val="00897503"/>
    <w:rsid w:val="00897778"/>
    <w:rsid w:val="008A01C0"/>
    <w:rsid w:val="008A05C1"/>
    <w:rsid w:val="008A0AAD"/>
    <w:rsid w:val="008A0B6A"/>
    <w:rsid w:val="008A0C3C"/>
    <w:rsid w:val="008A189D"/>
    <w:rsid w:val="008A2BAC"/>
    <w:rsid w:val="008A37B4"/>
    <w:rsid w:val="008A56B2"/>
    <w:rsid w:val="008A639A"/>
    <w:rsid w:val="008B050C"/>
    <w:rsid w:val="008B0F57"/>
    <w:rsid w:val="008B330B"/>
    <w:rsid w:val="008B330E"/>
    <w:rsid w:val="008B5869"/>
    <w:rsid w:val="008B771C"/>
    <w:rsid w:val="008B7B77"/>
    <w:rsid w:val="008C07D6"/>
    <w:rsid w:val="008C1F10"/>
    <w:rsid w:val="008C4223"/>
    <w:rsid w:val="008C4419"/>
    <w:rsid w:val="008C4FCB"/>
    <w:rsid w:val="008C5810"/>
    <w:rsid w:val="008C5887"/>
    <w:rsid w:val="008C6B8B"/>
    <w:rsid w:val="008D0487"/>
    <w:rsid w:val="008D0ACD"/>
    <w:rsid w:val="008D0AFA"/>
    <w:rsid w:val="008D1031"/>
    <w:rsid w:val="008D155C"/>
    <w:rsid w:val="008D2E65"/>
    <w:rsid w:val="008D35AF"/>
    <w:rsid w:val="008D581A"/>
    <w:rsid w:val="008D586C"/>
    <w:rsid w:val="008E021F"/>
    <w:rsid w:val="008E1A61"/>
    <w:rsid w:val="008E2010"/>
    <w:rsid w:val="008E3CF5"/>
    <w:rsid w:val="008E5F69"/>
    <w:rsid w:val="008E5FC5"/>
    <w:rsid w:val="008E6579"/>
    <w:rsid w:val="008E6AE0"/>
    <w:rsid w:val="008E70B6"/>
    <w:rsid w:val="008E7E0C"/>
    <w:rsid w:val="008F05EE"/>
    <w:rsid w:val="008F1FBE"/>
    <w:rsid w:val="008F318A"/>
    <w:rsid w:val="008F4E1E"/>
    <w:rsid w:val="008F5068"/>
    <w:rsid w:val="008F69B8"/>
    <w:rsid w:val="008F76C3"/>
    <w:rsid w:val="009003A5"/>
    <w:rsid w:val="009009D8"/>
    <w:rsid w:val="00900C0D"/>
    <w:rsid w:val="0090131F"/>
    <w:rsid w:val="00902EB2"/>
    <w:rsid w:val="00903152"/>
    <w:rsid w:val="009045D4"/>
    <w:rsid w:val="00904C55"/>
    <w:rsid w:val="00905A12"/>
    <w:rsid w:val="009076C7"/>
    <w:rsid w:val="00910113"/>
    <w:rsid w:val="009112DD"/>
    <w:rsid w:val="00911BD7"/>
    <w:rsid w:val="00914367"/>
    <w:rsid w:val="00914B74"/>
    <w:rsid w:val="0091579D"/>
    <w:rsid w:val="00915B13"/>
    <w:rsid w:val="00920762"/>
    <w:rsid w:val="00924EE7"/>
    <w:rsid w:val="00926373"/>
    <w:rsid w:val="00926D95"/>
    <w:rsid w:val="009301F6"/>
    <w:rsid w:val="0093058C"/>
    <w:rsid w:val="00930C9C"/>
    <w:rsid w:val="009322DE"/>
    <w:rsid w:val="00932C2D"/>
    <w:rsid w:val="00933A1F"/>
    <w:rsid w:val="00933C20"/>
    <w:rsid w:val="00936867"/>
    <w:rsid w:val="00937BEF"/>
    <w:rsid w:val="00940E30"/>
    <w:rsid w:val="00940F48"/>
    <w:rsid w:val="0094124D"/>
    <w:rsid w:val="0094303C"/>
    <w:rsid w:val="0094503B"/>
    <w:rsid w:val="00945F3A"/>
    <w:rsid w:val="00947933"/>
    <w:rsid w:val="00947940"/>
    <w:rsid w:val="00947AFA"/>
    <w:rsid w:val="0095301A"/>
    <w:rsid w:val="00955AF5"/>
    <w:rsid w:val="009563ED"/>
    <w:rsid w:val="009566ED"/>
    <w:rsid w:val="00960771"/>
    <w:rsid w:val="009608BC"/>
    <w:rsid w:val="009612B4"/>
    <w:rsid w:val="00961425"/>
    <w:rsid w:val="00962BA3"/>
    <w:rsid w:val="009633F4"/>
    <w:rsid w:val="00964A93"/>
    <w:rsid w:val="00965D7B"/>
    <w:rsid w:val="00970A7F"/>
    <w:rsid w:val="00971F31"/>
    <w:rsid w:val="009738E6"/>
    <w:rsid w:val="00974C80"/>
    <w:rsid w:val="00975DF7"/>
    <w:rsid w:val="00975FB2"/>
    <w:rsid w:val="00977A84"/>
    <w:rsid w:val="009801D1"/>
    <w:rsid w:val="00980BDF"/>
    <w:rsid w:val="009823E9"/>
    <w:rsid w:val="00982817"/>
    <w:rsid w:val="00982CC8"/>
    <w:rsid w:val="0098350C"/>
    <w:rsid w:val="009838B7"/>
    <w:rsid w:val="00983906"/>
    <w:rsid w:val="00984D82"/>
    <w:rsid w:val="00985F9C"/>
    <w:rsid w:val="00986AB8"/>
    <w:rsid w:val="00991105"/>
    <w:rsid w:val="009936CE"/>
    <w:rsid w:val="00994FAC"/>
    <w:rsid w:val="009A0719"/>
    <w:rsid w:val="009A1DC2"/>
    <w:rsid w:val="009A27A0"/>
    <w:rsid w:val="009A417D"/>
    <w:rsid w:val="009A516B"/>
    <w:rsid w:val="009A5436"/>
    <w:rsid w:val="009A6832"/>
    <w:rsid w:val="009A7453"/>
    <w:rsid w:val="009B073E"/>
    <w:rsid w:val="009B2779"/>
    <w:rsid w:val="009B3580"/>
    <w:rsid w:val="009B5A5D"/>
    <w:rsid w:val="009B5E80"/>
    <w:rsid w:val="009C0647"/>
    <w:rsid w:val="009C537A"/>
    <w:rsid w:val="009C5E9D"/>
    <w:rsid w:val="009C7744"/>
    <w:rsid w:val="009C7AA2"/>
    <w:rsid w:val="009D0031"/>
    <w:rsid w:val="009D039E"/>
    <w:rsid w:val="009D34A6"/>
    <w:rsid w:val="009D47CE"/>
    <w:rsid w:val="009E0070"/>
    <w:rsid w:val="009E3E69"/>
    <w:rsid w:val="009E54FB"/>
    <w:rsid w:val="009E5671"/>
    <w:rsid w:val="009E6409"/>
    <w:rsid w:val="009F2076"/>
    <w:rsid w:val="009F2AFB"/>
    <w:rsid w:val="009F3E2B"/>
    <w:rsid w:val="009F540F"/>
    <w:rsid w:val="009F54FF"/>
    <w:rsid w:val="009F55A6"/>
    <w:rsid w:val="009F6424"/>
    <w:rsid w:val="009F70D9"/>
    <w:rsid w:val="00A019EC"/>
    <w:rsid w:val="00A02980"/>
    <w:rsid w:val="00A04095"/>
    <w:rsid w:val="00A06C1F"/>
    <w:rsid w:val="00A118E0"/>
    <w:rsid w:val="00A11E1F"/>
    <w:rsid w:val="00A16A47"/>
    <w:rsid w:val="00A16F67"/>
    <w:rsid w:val="00A22C8D"/>
    <w:rsid w:val="00A2453D"/>
    <w:rsid w:val="00A2522D"/>
    <w:rsid w:val="00A278E0"/>
    <w:rsid w:val="00A305BB"/>
    <w:rsid w:val="00A326B0"/>
    <w:rsid w:val="00A32EE6"/>
    <w:rsid w:val="00A3441C"/>
    <w:rsid w:val="00A37D7F"/>
    <w:rsid w:val="00A40EFE"/>
    <w:rsid w:val="00A4180E"/>
    <w:rsid w:val="00A41B08"/>
    <w:rsid w:val="00A46A7C"/>
    <w:rsid w:val="00A47A6E"/>
    <w:rsid w:val="00A50016"/>
    <w:rsid w:val="00A5259A"/>
    <w:rsid w:val="00A5278B"/>
    <w:rsid w:val="00A5349A"/>
    <w:rsid w:val="00A55398"/>
    <w:rsid w:val="00A55B5B"/>
    <w:rsid w:val="00A55D44"/>
    <w:rsid w:val="00A55DF9"/>
    <w:rsid w:val="00A5657A"/>
    <w:rsid w:val="00A5677F"/>
    <w:rsid w:val="00A56A1B"/>
    <w:rsid w:val="00A574FD"/>
    <w:rsid w:val="00A61D2E"/>
    <w:rsid w:val="00A62F64"/>
    <w:rsid w:val="00A63772"/>
    <w:rsid w:val="00A6464F"/>
    <w:rsid w:val="00A647D3"/>
    <w:rsid w:val="00A65428"/>
    <w:rsid w:val="00A6552F"/>
    <w:rsid w:val="00A65D3F"/>
    <w:rsid w:val="00A66292"/>
    <w:rsid w:val="00A665BE"/>
    <w:rsid w:val="00A670ED"/>
    <w:rsid w:val="00A77308"/>
    <w:rsid w:val="00A778FD"/>
    <w:rsid w:val="00A80A96"/>
    <w:rsid w:val="00A81BBB"/>
    <w:rsid w:val="00A81C62"/>
    <w:rsid w:val="00A820BD"/>
    <w:rsid w:val="00A86049"/>
    <w:rsid w:val="00A8636F"/>
    <w:rsid w:val="00A90487"/>
    <w:rsid w:val="00A91BE6"/>
    <w:rsid w:val="00A93CC9"/>
    <w:rsid w:val="00A93F0F"/>
    <w:rsid w:val="00A95BD8"/>
    <w:rsid w:val="00A962C3"/>
    <w:rsid w:val="00A96814"/>
    <w:rsid w:val="00AA0897"/>
    <w:rsid w:val="00AA0C83"/>
    <w:rsid w:val="00AA1B99"/>
    <w:rsid w:val="00AA26BE"/>
    <w:rsid w:val="00AA412E"/>
    <w:rsid w:val="00AA574E"/>
    <w:rsid w:val="00AA67AE"/>
    <w:rsid w:val="00AB16EA"/>
    <w:rsid w:val="00AB1DED"/>
    <w:rsid w:val="00AB2CF8"/>
    <w:rsid w:val="00AB3E8D"/>
    <w:rsid w:val="00AB57F1"/>
    <w:rsid w:val="00AB5E24"/>
    <w:rsid w:val="00AB62CE"/>
    <w:rsid w:val="00AB6A4D"/>
    <w:rsid w:val="00AC0E83"/>
    <w:rsid w:val="00AC2A10"/>
    <w:rsid w:val="00AC3975"/>
    <w:rsid w:val="00AC40BE"/>
    <w:rsid w:val="00AC44C1"/>
    <w:rsid w:val="00AC4A9B"/>
    <w:rsid w:val="00AC651A"/>
    <w:rsid w:val="00AC7001"/>
    <w:rsid w:val="00AD167F"/>
    <w:rsid w:val="00AD1A1C"/>
    <w:rsid w:val="00AD5831"/>
    <w:rsid w:val="00AD69ED"/>
    <w:rsid w:val="00AD7D03"/>
    <w:rsid w:val="00AD7D65"/>
    <w:rsid w:val="00AE1068"/>
    <w:rsid w:val="00AE1ABB"/>
    <w:rsid w:val="00AE2521"/>
    <w:rsid w:val="00AE296E"/>
    <w:rsid w:val="00AE3F37"/>
    <w:rsid w:val="00AE41B7"/>
    <w:rsid w:val="00AE489C"/>
    <w:rsid w:val="00AE4A22"/>
    <w:rsid w:val="00AE78D1"/>
    <w:rsid w:val="00AF15EE"/>
    <w:rsid w:val="00AF440D"/>
    <w:rsid w:val="00AF5E48"/>
    <w:rsid w:val="00AF6402"/>
    <w:rsid w:val="00AF6A37"/>
    <w:rsid w:val="00B016D0"/>
    <w:rsid w:val="00B034C1"/>
    <w:rsid w:val="00B0400E"/>
    <w:rsid w:val="00B06150"/>
    <w:rsid w:val="00B119A4"/>
    <w:rsid w:val="00B131AF"/>
    <w:rsid w:val="00B14F2B"/>
    <w:rsid w:val="00B17F42"/>
    <w:rsid w:val="00B20726"/>
    <w:rsid w:val="00B2391C"/>
    <w:rsid w:val="00B23E7D"/>
    <w:rsid w:val="00B30AD7"/>
    <w:rsid w:val="00B315DA"/>
    <w:rsid w:val="00B31BDE"/>
    <w:rsid w:val="00B349DC"/>
    <w:rsid w:val="00B35E96"/>
    <w:rsid w:val="00B360D5"/>
    <w:rsid w:val="00B36ED2"/>
    <w:rsid w:val="00B374C9"/>
    <w:rsid w:val="00B4027D"/>
    <w:rsid w:val="00B408D6"/>
    <w:rsid w:val="00B42D17"/>
    <w:rsid w:val="00B43112"/>
    <w:rsid w:val="00B4426C"/>
    <w:rsid w:val="00B45C0F"/>
    <w:rsid w:val="00B47D66"/>
    <w:rsid w:val="00B5083A"/>
    <w:rsid w:val="00B51CB6"/>
    <w:rsid w:val="00B526B5"/>
    <w:rsid w:val="00B54511"/>
    <w:rsid w:val="00B54752"/>
    <w:rsid w:val="00B5559F"/>
    <w:rsid w:val="00B55D7E"/>
    <w:rsid w:val="00B5610C"/>
    <w:rsid w:val="00B5751E"/>
    <w:rsid w:val="00B600E0"/>
    <w:rsid w:val="00B61F39"/>
    <w:rsid w:val="00B62A96"/>
    <w:rsid w:val="00B62B3C"/>
    <w:rsid w:val="00B651CB"/>
    <w:rsid w:val="00B66152"/>
    <w:rsid w:val="00B67E00"/>
    <w:rsid w:val="00B7026C"/>
    <w:rsid w:val="00B71305"/>
    <w:rsid w:val="00B7146E"/>
    <w:rsid w:val="00B71B46"/>
    <w:rsid w:val="00B7542D"/>
    <w:rsid w:val="00B76DB8"/>
    <w:rsid w:val="00B77E1F"/>
    <w:rsid w:val="00B80434"/>
    <w:rsid w:val="00B810D0"/>
    <w:rsid w:val="00B810FC"/>
    <w:rsid w:val="00B82B08"/>
    <w:rsid w:val="00B82B7B"/>
    <w:rsid w:val="00B902A9"/>
    <w:rsid w:val="00B9110E"/>
    <w:rsid w:val="00B956DD"/>
    <w:rsid w:val="00B96196"/>
    <w:rsid w:val="00B96FEF"/>
    <w:rsid w:val="00BA4942"/>
    <w:rsid w:val="00BA646B"/>
    <w:rsid w:val="00BB2C26"/>
    <w:rsid w:val="00BB2E6F"/>
    <w:rsid w:val="00BB31B1"/>
    <w:rsid w:val="00BB3353"/>
    <w:rsid w:val="00BB5848"/>
    <w:rsid w:val="00BB77D0"/>
    <w:rsid w:val="00BC0B11"/>
    <w:rsid w:val="00BC0FBE"/>
    <w:rsid w:val="00BC18E5"/>
    <w:rsid w:val="00BC429E"/>
    <w:rsid w:val="00BC465C"/>
    <w:rsid w:val="00BC4827"/>
    <w:rsid w:val="00BC7398"/>
    <w:rsid w:val="00BD07B9"/>
    <w:rsid w:val="00BD0ACE"/>
    <w:rsid w:val="00BD1104"/>
    <w:rsid w:val="00BD18A8"/>
    <w:rsid w:val="00BD2B1E"/>
    <w:rsid w:val="00BD2C44"/>
    <w:rsid w:val="00BD374A"/>
    <w:rsid w:val="00BD3E06"/>
    <w:rsid w:val="00BD424B"/>
    <w:rsid w:val="00BD4293"/>
    <w:rsid w:val="00BD4D99"/>
    <w:rsid w:val="00BD6601"/>
    <w:rsid w:val="00BD67CA"/>
    <w:rsid w:val="00BD7EFF"/>
    <w:rsid w:val="00BE1A67"/>
    <w:rsid w:val="00BE1B82"/>
    <w:rsid w:val="00BE2A24"/>
    <w:rsid w:val="00BE30ED"/>
    <w:rsid w:val="00BE5CC1"/>
    <w:rsid w:val="00BE68FF"/>
    <w:rsid w:val="00BE7C31"/>
    <w:rsid w:val="00BF01A3"/>
    <w:rsid w:val="00BF01D2"/>
    <w:rsid w:val="00BF1AA2"/>
    <w:rsid w:val="00BF1ABA"/>
    <w:rsid w:val="00BF2E22"/>
    <w:rsid w:val="00BF4656"/>
    <w:rsid w:val="00BF572D"/>
    <w:rsid w:val="00BF5734"/>
    <w:rsid w:val="00BF66BC"/>
    <w:rsid w:val="00BF72F6"/>
    <w:rsid w:val="00C00ADE"/>
    <w:rsid w:val="00C01548"/>
    <w:rsid w:val="00C0185D"/>
    <w:rsid w:val="00C018BF"/>
    <w:rsid w:val="00C0219A"/>
    <w:rsid w:val="00C0223E"/>
    <w:rsid w:val="00C02DF2"/>
    <w:rsid w:val="00C0343D"/>
    <w:rsid w:val="00C03699"/>
    <w:rsid w:val="00C04613"/>
    <w:rsid w:val="00C14812"/>
    <w:rsid w:val="00C14A41"/>
    <w:rsid w:val="00C14F89"/>
    <w:rsid w:val="00C15D1A"/>
    <w:rsid w:val="00C17280"/>
    <w:rsid w:val="00C17722"/>
    <w:rsid w:val="00C17CE2"/>
    <w:rsid w:val="00C17FB9"/>
    <w:rsid w:val="00C20B14"/>
    <w:rsid w:val="00C21A57"/>
    <w:rsid w:val="00C23FE5"/>
    <w:rsid w:val="00C24FA1"/>
    <w:rsid w:val="00C25F27"/>
    <w:rsid w:val="00C26C3F"/>
    <w:rsid w:val="00C27D9C"/>
    <w:rsid w:val="00C27FBA"/>
    <w:rsid w:val="00C3022B"/>
    <w:rsid w:val="00C302A6"/>
    <w:rsid w:val="00C302E1"/>
    <w:rsid w:val="00C316A2"/>
    <w:rsid w:val="00C33224"/>
    <w:rsid w:val="00C33C08"/>
    <w:rsid w:val="00C3518E"/>
    <w:rsid w:val="00C3639A"/>
    <w:rsid w:val="00C36A46"/>
    <w:rsid w:val="00C376E7"/>
    <w:rsid w:val="00C42180"/>
    <w:rsid w:val="00C42C2F"/>
    <w:rsid w:val="00C42E70"/>
    <w:rsid w:val="00C4344B"/>
    <w:rsid w:val="00C461F0"/>
    <w:rsid w:val="00C47A8A"/>
    <w:rsid w:val="00C50EDB"/>
    <w:rsid w:val="00C52BC2"/>
    <w:rsid w:val="00C52E8C"/>
    <w:rsid w:val="00C5774D"/>
    <w:rsid w:val="00C6010C"/>
    <w:rsid w:val="00C625C0"/>
    <w:rsid w:val="00C635BD"/>
    <w:rsid w:val="00C6464F"/>
    <w:rsid w:val="00C67EF5"/>
    <w:rsid w:val="00C71467"/>
    <w:rsid w:val="00C71C6E"/>
    <w:rsid w:val="00C72636"/>
    <w:rsid w:val="00C73A75"/>
    <w:rsid w:val="00C76D7A"/>
    <w:rsid w:val="00C76EB4"/>
    <w:rsid w:val="00C76F96"/>
    <w:rsid w:val="00C77869"/>
    <w:rsid w:val="00C80122"/>
    <w:rsid w:val="00C80D8A"/>
    <w:rsid w:val="00C8252F"/>
    <w:rsid w:val="00C83A0A"/>
    <w:rsid w:val="00C85F51"/>
    <w:rsid w:val="00C86109"/>
    <w:rsid w:val="00C87FF2"/>
    <w:rsid w:val="00C90861"/>
    <w:rsid w:val="00C90AE9"/>
    <w:rsid w:val="00C9195F"/>
    <w:rsid w:val="00C95AA7"/>
    <w:rsid w:val="00CA03A2"/>
    <w:rsid w:val="00CA052A"/>
    <w:rsid w:val="00CA19E3"/>
    <w:rsid w:val="00CA37E1"/>
    <w:rsid w:val="00CA3C4E"/>
    <w:rsid w:val="00CA4D80"/>
    <w:rsid w:val="00CA6F26"/>
    <w:rsid w:val="00CA736D"/>
    <w:rsid w:val="00CA79B4"/>
    <w:rsid w:val="00CB18AB"/>
    <w:rsid w:val="00CB27FB"/>
    <w:rsid w:val="00CB3CDB"/>
    <w:rsid w:val="00CB40DD"/>
    <w:rsid w:val="00CB58C7"/>
    <w:rsid w:val="00CB62CF"/>
    <w:rsid w:val="00CB68CA"/>
    <w:rsid w:val="00CC0ACF"/>
    <w:rsid w:val="00CC3054"/>
    <w:rsid w:val="00CC765D"/>
    <w:rsid w:val="00CD1525"/>
    <w:rsid w:val="00CD1B74"/>
    <w:rsid w:val="00CD2548"/>
    <w:rsid w:val="00CD29B8"/>
    <w:rsid w:val="00CD3A19"/>
    <w:rsid w:val="00CD5024"/>
    <w:rsid w:val="00CD52E4"/>
    <w:rsid w:val="00CD768F"/>
    <w:rsid w:val="00CD7BF0"/>
    <w:rsid w:val="00CE2CF2"/>
    <w:rsid w:val="00CE3683"/>
    <w:rsid w:val="00CE3B24"/>
    <w:rsid w:val="00CE57B4"/>
    <w:rsid w:val="00CE6635"/>
    <w:rsid w:val="00CF003B"/>
    <w:rsid w:val="00CF0D57"/>
    <w:rsid w:val="00CF1152"/>
    <w:rsid w:val="00CF441E"/>
    <w:rsid w:val="00CF4878"/>
    <w:rsid w:val="00CF59D8"/>
    <w:rsid w:val="00CF6919"/>
    <w:rsid w:val="00D00955"/>
    <w:rsid w:val="00D04210"/>
    <w:rsid w:val="00D04947"/>
    <w:rsid w:val="00D05349"/>
    <w:rsid w:val="00D05BC7"/>
    <w:rsid w:val="00D0693D"/>
    <w:rsid w:val="00D075BB"/>
    <w:rsid w:val="00D07C5C"/>
    <w:rsid w:val="00D07CEB"/>
    <w:rsid w:val="00D10870"/>
    <w:rsid w:val="00D10BF3"/>
    <w:rsid w:val="00D11527"/>
    <w:rsid w:val="00D13676"/>
    <w:rsid w:val="00D147BA"/>
    <w:rsid w:val="00D14C12"/>
    <w:rsid w:val="00D15A19"/>
    <w:rsid w:val="00D16451"/>
    <w:rsid w:val="00D16560"/>
    <w:rsid w:val="00D16FEF"/>
    <w:rsid w:val="00D20459"/>
    <w:rsid w:val="00D22D30"/>
    <w:rsid w:val="00D231B0"/>
    <w:rsid w:val="00D248C4"/>
    <w:rsid w:val="00D258AC"/>
    <w:rsid w:val="00D30217"/>
    <w:rsid w:val="00D30BAC"/>
    <w:rsid w:val="00D33A72"/>
    <w:rsid w:val="00D340C8"/>
    <w:rsid w:val="00D34B94"/>
    <w:rsid w:val="00D35034"/>
    <w:rsid w:val="00D35AFA"/>
    <w:rsid w:val="00D35CC1"/>
    <w:rsid w:val="00D37E53"/>
    <w:rsid w:val="00D403AD"/>
    <w:rsid w:val="00D40644"/>
    <w:rsid w:val="00D43681"/>
    <w:rsid w:val="00D44605"/>
    <w:rsid w:val="00D45ED1"/>
    <w:rsid w:val="00D470AE"/>
    <w:rsid w:val="00D47ED9"/>
    <w:rsid w:val="00D50729"/>
    <w:rsid w:val="00D54D64"/>
    <w:rsid w:val="00D568F4"/>
    <w:rsid w:val="00D56DE5"/>
    <w:rsid w:val="00D5720F"/>
    <w:rsid w:val="00D57D36"/>
    <w:rsid w:val="00D60C69"/>
    <w:rsid w:val="00D61D48"/>
    <w:rsid w:val="00D61FB4"/>
    <w:rsid w:val="00D64804"/>
    <w:rsid w:val="00D671EF"/>
    <w:rsid w:val="00D709C2"/>
    <w:rsid w:val="00D7208B"/>
    <w:rsid w:val="00D725EB"/>
    <w:rsid w:val="00D7270A"/>
    <w:rsid w:val="00D737B5"/>
    <w:rsid w:val="00D73D8F"/>
    <w:rsid w:val="00D74323"/>
    <w:rsid w:val="00D7620E"/>
    <w:rsid w:val="00D76239"/>
    <w:rsid w:val="00D80D9D"/>
    <w:rsid w:val="00D82856"/>
    <w:rsid w:val="00D86B12"/>
    <w:rsid w:val="00D8755B"/>
    <w:rsid w:val="00D90A5C"/>
    <w:rsid w:val="00D90B0F"/>
    <w:rsid w:val="00D90C90"/>
    <w:rsid w:val="00D91CC0"/>
    <w:rsid w:val="00D942C5"/>
    <w:rsid w:val="00DA064D"/>
    <w:rsid w:val="00DA0851"/>
    <w:rsid w:val="00DA0EE9"/>
    <w:rsid w:val="00DA1097"/>
    <w:rsid w:val="00DA1161"/>
    <w:rsid w:val="00DA1614"/>
    <w:rsid w:val="00DA1A76"/>
    <w:rsid w:val="00DA5086"/>
    <w:rsid w:val="00DA786C"/>
    <w:rsid w:val="00DB00ED"/>
    <w:rsid w:val="00DB279A"/>
    <w:rsid w:val="00DB31AD"/>
    <w:rsid w:val="00DB3DB0"/>
    <w:rsid w:val="00DB65DC"/>
    <w:rsid w:val="00DB6983"/>
    <w:rsid w:val="00DC016A"/>
    <w:rsid w:val="00DC0DC7"/>
    <w:rsid w:val="00DC0F27"/>
    <w:rsid w:val="00DC1D59"/>
    <w:rsid w:val="00DC26B8"/>
    <w:rsid w:val="00DC2DC3"/>
    <w:rsid w:val="00DC3DCE"/>
    <w:rsid w:val="00DC50D7"/>
    <w:rsid w:val="00DC54F5"/>
    <w:rsid w:val="00DC5C67"/>
    <w:rsid w:val="00DC698C"/>
    <w:rsid w:val="00DD066C"/>
    <w:rsid w:val="00DD1AAF"/>
    <w:rsid w:val="00DD4BC1"/>
    <w:rsid w:val="00DD5CB2"/>
    <w:rsid w:val="00DD5E56"/>
    <w:rsid w:val="00DD65FC"/>
    <w:rsid w:val="00DE02D8"/>
    <w:rsid w:val="00DE084F"/>
    <w:rsid w:val="00DE089C"/>
    <w:rsid w:val="00DE513B"/>
    <w:rsid w:val="00DE55F0"/>
    <w:rsid w:val="00DE7DD3"/>
    <w:rsid w:val="00DF0419"/>
    <w:rsid w:val="00DF0B34"/>
    <w:rsid w:val="00DF2A21"/>
    <w:rsid w:val="00DF2AC6"/>
    <w:rsid w:val="00DF2B97"/>
    <w:rsid w:val="00DF3919"/>
    <w:rsid w:val="00DF4565"/>
    <w:rsid w:val="00DF525D"/>
    <w:rsid w:val="00DF6966"/>
    <w:rsid w:val="00DF78BA"/>
    <w:rsid w:val="00E0056D"/>
    <w:rsid w:val="00E02C51"/>
    <w:rsid w:val="00E0307D"/>
    <w:rsid w:val="00E05A03"/>
    <w:rsid w:val="00E05E4F"/>
    <w:rsid w:val="00E06468"/>
    <w:rsid w:val="00E06827"/>
    <w:rsid w:val="00E11324"/>
    <w:rsid w:val="00E12045"/>
    <w:rsid w:val="00E126D4"/>
    <w:rsid w:val="00E14323"/>
    <w:rsid w:val="00E171F0"/>
    <w:rsid w:val="00E20BF8"/>
    <w:rsid w:val="00E2379E"/>
    <w:rsid w:val="00E25A69"/>
    <w:rsid w:val="00E25BAC"/>
    <w:rsid w:val="00E25E81"/>
    <w:rsid w:val="00E260AD"/>
    <w:rsid w:val="00E26C95"/>
    <w:rsid w:val="00E33A24"/>
    <w:rsid w:val="00E33CCF"/>
    <w:rsid w:val="00E35AF3"/>
    <w:rsid w:val="00E37CAC"/>
    <w:rsid w:val="00E40D35"/>
    <w:rsid w:val="00E42A6E"/>
    <w:rsid w:val="00E43946"/>
    <w:rsid w:val="00E446A5"/>
    <w:rsid w:val="00E45030"/>
    <w:rsid w:val="00E45F90"/>
    <w:rsid w:val="00E46C43"/>
    <w:rsid w:val="00E477A8"/>
    <w:rsid w:val="00E47B6B"/>
    <w:rsid w:val="00E510DC"/>
    <w:rsid w:val="00E521B8"/>
    <w:rsid w:val="00E54085"/>
    <w:rsid w:val="00E551C0"/>
    <w:rsid w:val="00E60573"/>
    <w:rsid w:val="00E61A2B"/>
    <w:rsid w:val="00E6213D"/>
    <w:rsid w:val="00E6310C"/>
    <w:rsid w:val="00E654B3"/>
    <w:rsid w:val="00E65853"/>
    <w:rsid w:val="00E70582"/>
    <w:rsid w:val="00E71577"/>
    <w:rsid w:val="00E738AF"/>
    <w:rsid w:val="00E75EB8"/>
    <w:rsid w:val="00E766C7"/>
    <w:rsid w:val="00E7754C"/>
    <w:rsid w:val="00E81DD1"/>
    <w:rsid w:val="00E822E0"/>
    <w:rsid w:val="00E82BFC"/>
    <w:rsid w:val="00E84D8E"/>
    <w:rsid w:val="00E87A51"/>
    <w:rsid w:val="00E93E19"/>
    <w:rsid w:val="00E94052"/>
    <w:rsid w:val="00E9453E"/>
    <w:rsid w:val="00E94BC9"/>
    <w:rsid w:val="00E95D35"/>
    <w:rsid w:val="00EA0874"/>
    <w:rsid w:val="00EA0EFC"/>
    <w:rsid w:val="00EA210A"/>
    <w:rsid w:val="00EA2A19"/>
    <w:rsid w:val="00EA3474"/>
    <w:rsid w:val="00EA3D9B"/>
    <w:rsid w:val="00EA713C"/>
    <w:rsid w:val="00EB243C"/>
    <w:rsid w:val="00EB4158"/>
    <w:rsid w:val="00EB50A9"/>
    <w:rsid w:val="00EB5BB9"/>
    <w:rsid w:val="00EB68DC"/>
    <w:rsid w:val="00EC3DE2"/>
    <w:rsid w:val="00EC4444"/>
    <w:rsid w:val="00EC4AEB"/>
    <w:rsid w:val="00EC54AC"/>
    <w:rsid w:val="00EC5743"/>
    <w:rsid w:val="00EC6215"/>
    <w:rsid w:val="00EC73EF"/>
    <w:rsid w:val="00EC745F"/>
    <w:rsid w:val="00EC7DEC"/>
    <w:rsid w:val="00ED0432"/>
    <w:rsid w:val="00ED11C0"/>
    <w:rsid w:val="00ED2D92"/>
    <w:rsid w:val="00ED389C"/>
    <w:rsid w:val="00ED4293"/>
    <w:rsid w:val="00ED4785"/>
    <w:rsid w:val="00ED61A2"/>
    <w:rsid w:val="00ED662F"/>
    <w:rsid w:val="00ED6BCE"/>
    <w:rsid w:val="00ED6DDE"/>
    <w:rsid w:val="00EE01D7"/>
    <w:rsid w:val="00EE0996"/>
    <w:rsid w:val="00EE0E57"/>
    <w:rsid w:val="00EE541A"/>
    <w:rsid w:val="00EF1CD5"/>
    <w:rsid w:val="00EF340D"/>
    <w:rsid w:val="00EF4553"/>
    <w:rsid w:val="00EF5BE8"/>
    <w:rsid w:val="00F01E40"/>
    <w:rsid w:val="00F03ED7"/>
    <w:rsid w:val="00F052C6"/>
    <w:rsid w:val="00F06D7E"/>
    <w:rsid w:val="00F1009A"/>
    <w:rsid w:val="00F10526"/>
    <w:rsid w:val="00F10FA5"/>
    <w:rsid w:val="00F11A90"/>
    <w:rsid w:val="00F11D22"/>
    <w:rsid w:val="00F14801"/>
    <w:rsid w:val="00F14FAC"/>
    <w:rsid w:val="00F170F4"/>
    <w:rsid w:val="00F17D69"/>
    <w:rsid w:val="00F207DB"/>
    <w:rsid w:val="00F237F3"/>
    <w:rsid w:val="00F2401B"/>
    <w:rsid w:val="00F24C36"/>
    <w:rsid w:val="00F25A7B"/>
    <w:rsid w:val="00F267C2"/>
    <w:rsid w:val="00F2775D"/>
    <w:rsid w:val="00F27ACF"/>
    <w:rsid w:val="00F30C28"/>
    <w:rsid w:val="00F30F6F"/>
    <w:rsid w:val="00F3278D"/>
    <w:rsid w:val="00F328F9"/>
    <w:rsid w:val="00F33179"/>
    <w:rsid w:val="00F3341A"/>
    <w:rsid w:val="00F34194"/>
    <w:rsid w:val="00F34E12"/>
    <w:rsid w:val="00F35C9A"/>
    <w:rsid w:val="00F36899"/>
    <w:rsid w:val="00F411A8"/>
    <w:rsid w:val="00F43C68"/>
    <w:rsid w:val="00F462A3"/>
    <w:rsid w:val="00F4722F"/>
    <w:rsid w:val="00F5021A"/>
    <w:rsid w:val="00F507AF"/>
    <w:rsid w:val="00F51573"/>
    <w:rsid w:val="00F5181B"/>
    <w:rsid w:val="00F52285"/>
    <w:rsid w:val="00F54C72"/>
    <w:rsid w:val="00F565BC"/>
    <w:rsid w:val="00F606A9"/>
    <w:rsid w:val="00F60DC8"/>
    <w:rsid w:val="00F6161C"/>
    <w:rsid w:val="00F62EF5"/>
    <w:rsid w:val="00F6350D"/>
    <w:rsid w:val="00F66E8F"/>
    <w:rsid w:val="00F70BD6"/>
    <w:rsid w:val="00F71815"/>
    <w:rsid w:val="00F718BC"/>
    <w:rsid w:val="00F72B69"/>
    <w:rsid w:val="00F72CDB"/>
    <w:rsid w:val="00F73718"/>
    <w:rsid w:val="00F73917"/>
    <w:rsid w:val="00F75B85"/>
    <w:rsid w:val="00F774AF"/>
    <w:rsid w:val="00F77FDA"/>
    <w:rsid w:val="00F81017"/>
    <w:rsid w:val="00F81160"/>
    <w:rsid w:val="00F83B5B"/>
    <w:rsid w:val="00F8608B"/>
    <w:rsid w:val="00F86114"/>
    <w:rsid w:val="00F8643D"/>
    <w:rsid w:val="00F86468"/>
    <w:rsid w:val="00F90075"/>
    <w:rsid w:val="00F91991"/>
    <w:rsid w:val="00F93040"/>
    <w:rsid w:val="00F93508"/>
    <w:rsid w:val="00F93905"/>
    <w:rsid w:val="00F94C5F"/>
    <w:rsid w:val="00F95345"/>
    <w:rsid w:val="00FA1386"/>
    <w:rsid w:val="00FA2A85"/>
    <w:rsid w:val="00FB040E"/>
    <w:rsid w:val="00FB046B"/>
    <w:rsid w:val="00FB09EC"/>
    <w:rsid w:val="00FB0F02"/>
    <w:rsid w:val="00FB102E"/>
    <w:rsid w:val="00FB20F7"/>
    <w:rsid w:val="00FB4C5E"/>
    <w:rsid w:val="00FB7730"/>
    <w:rsid w:val="00FC05A6"/>
    <w:rsid w:val="00FC0AEF"/>
    <w:rsid w:val="00FC1BE6"/>
    <w:rsid w:val="00FC1BFC"/>
    <w:rsid w:val="00FC1C1A"/>
    <w:rsid w:val="00FC31BC"/>
    <w:rsid w:val="00FC4BB5"/>
    <w:rsid w:val="00FC6AC9"/>
    <w:rsid w:val="00FC6E43"/>
    <w:rsid w:val="00FD4DE6"/>
    <w:rsid w:val="00FD4E70"/>
    <w:rsid w:val="00FD7486"/>
    <w:rsid w:val="00FD76E2"/>
    <w:rsid w:val="00FE0342"/>
    <w:rsid w:val="00FE086D"/>
    <w:rsid w:val="00FE164A"/>
    <w:rsid w:val="00FE2126"/>
    <w:rsid w:val="00FE2578"/>
    <w:rsid w:val="00FE2911"/>
    <w:rsid w:val="00FE293C"/>
    <w:rsid w:val="00FE492D"/>
    <w:rsid w:val="00FE5BF6"/>
    <w:rsid w:val="00FE691E"/>
    <w:rsid w:val="00FE732F"/>
    <w:rsid w:val="00FE7B5E"/>
    <w:rsid w:val="00FF0B78"/>
    <w:rsid w:val="00FF2DD4"/>
    <w:rsid w:val="00FF3E8A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>
      <o:colormru v:ext="edit" colors="#0f9,#6ff,#f6f,maroon"/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7B"/>
  </w:style>
  <w:style w:type="paragraph" w:styleId="1">
    <w:name w:val="heading 1"/>
    <w:basedOn w:val="a"/>
    <w:next w:val="a"/>
    <w:link w:val="10"/>
    <w:uiPriority w:val="9"/>
    <w:qFormat/>
    <w:rsid w:val="00844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F3CB0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PTSansRegular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9"/>
    <w:qFormat/>
    <w:rsid w:val="003F3CB0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PTSansRegular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E7FE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3CB0"/>
    <w:rPr>
      <w:rFonts w:ascii="PTSansRegular" w:eastAsia="Times New Roman" w:hAnsi="PTSansRegular" w:cs="PTSansRegular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3CB0"/>
    <w:rPr>
      <w:rFonts w:ascii="PTSansRegular" w:eastAsia="Times New Roman" w:hAnsi="PTSansRegular" w:cs="PTSansRegular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E7FE8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876F19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1062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622F"/>
    <w:rPr>
      <w:sz w:val="20"/>
      <w:szCs w:val="20"/>
    </w:rPr>
  </w:style>
  <w:style w:type="character" w:styleId="a6">
    <w:name w:val="footnote reference"/>
    <w:basedOn w:val="a0"/>
    <w:semiHidden/>
    <w:unhideWhenUsed/>
    <w:rsid w:val="0010622F"/>
    <w:rPr>
      <w:vertAlign w:val="superscript"/>
    </w:rPr>
  </w:style>
  <w:style w:type="paragraph" w:customStyle="1" w:styleId="main">
    <w:name w:val="main"/>
    <w:basedOn w:val="a"/>
    <w:uiPriority w:val="99"/>
    <w:rsid w:val="003E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3F3C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3F3C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3F3C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rsid w:val="003F3C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line">
    <w:name w:val="inline"/>
    <w:basedOn w:val="a0"/>
    <w:uiPriority w:val="99"/>
    <w:rsid w:val="003F3CB0"/>
  </w:style>
  <w:style w:type="character" w:customStyle="1" w:styleId="delimiter">
    <w:name w:val="delimiter"/>
    <w:basedOn w:val="a0"/>
    <w:uiPriority w:val="99"/>
    <w:rsid w:val="003F3CB0"/>
  </w:style>
  <w:style w:type="paragraph" w:customStyle="1" w:styleId="normacttext">
    <w:name w:val="norm_act_text"/>
    <w:basedOn w:val="a"/>
    <w:uiPriority w:val="99"/>
    <w:rsid w:val="003F3CB0"/>
    <w:pPr>
      <w:spacing w:before="100" w:beforeAutospacing="1" w:after="100" w:afterAutospacing="1" w:line="240" w:lineRule="auto"/>
    </w:pPr>
    <w:rPr>
      <w:rFonts w:ascii="PTSerifRegular" w:eastAsia="Times New Roman" w:hAnsi="PTSerifRegular" w:cs="PTSerifRegular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uiPriority w:val="99"/>
    <w:rsid w:val="003F3CB0"/>
    <w:pPr>
      <w:spacing w:before="100" w:beforeAutospacing="1" w:after="100" w:afterAutospacing="1" w:line="240" w:lineRule="auto"/>
    </w:pPr>
    <w:rPr>
      <w:rFonts w:ascii="PTSerifRegular" w:eastAsia="Times New Roman" w:hAnsi="PTSerifRegular" w:cs="PTSerifRegular"/>
      <w:color w:val="000000"/>
      <w:sz w:val="23"/>
      <w:szCs w:val="23"/>
      <w:lang w:eastAsia="ru-RU"/>
    </w:rPr>
  </w:style>
  <w:style w:type="paragraph" w:customStyle="1" w:styleId="Default">
    <w:name w:val="Default"/>
    <w:rsid w:val="003F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nhideWhenUsed/>
    <w:rsid w:val="00E9405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9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4052"/>
  </w:style>
  <w:style w:type="paragraph" w:customStyle="1" w:styleId="o1">
    <w:name w:val="o1"/>
    <w:basedOn w:val="a"/>
    <w:rsid w:val="00E9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E94052"/>
    <w:pPr>
      <w:spacing w:after="0" w:line="240" w:lineRule="auto"/>
      <w:ind w:firstLine="360"/>
    </w:pPr>
    <w:rPr>
      <w:rFonts w:ascii="Tahoma" w:eastAsia="Times New Roman" w:hAnsi="Tahoma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94052"/>
    <w:rPr>
      <w:rFonts w:ascii="Tahoma" w:eastAsia="Times New Roman" w:hAnsi="Tahoma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8A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A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4E2D"/>
  </w:style>
  <w:style w:type="paragraph" w:styleId="af">
    <w:name w:val="footer"/>
    <w:basedOn w:val="a"/>
    <w:link w:val="af0"/>
    <w:uiPriority w:val="99"/>
    <w:semiHidden/>
    <w:unhideWhenUsed/>
    <w:rsid w:val="004A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A4E2D"/>
  </w:style>
  <w:style w:type="character" w:customStyle="1" w:styleId="10">
    <w:name w:val="Заголовок 1 Знак"/>
    <w:basedOn w:val="a0"/>
    <w:link w:val="1"/>
    <w:uiPriority w:val="9"/>
    <w:rsid w:val="0084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D05BC7"/>
    <w:rPr>
      <w:b/>
      <w:bCs/>
    </w:rPr>
  </w:style>
  <w:style w:type="paragraph" w:styleId="21">
    <w:name w:val="Body Text Indent 2"/>
    <w:basedOn w:val="a"/>
    <w:link w:val="22"/>
    <w:semiHidden/>
    <w:unhideWhenUsed/>
    <w:rsid w:val="001A4FB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1A4F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939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  <w:div w:id="1924365441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</w:div>
                        <w:div w:id="2073847785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single" w:sz="12" w:space="1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  <w:div w:id="57243892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</w:div>
                        <w:div w:id="1705326744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</w:div>
                        <w:div w:id="807207263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</w:div>
                        <w:div w:id="711727590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  <w:div w:id="219945380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single" w:sz="12" w:space="1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  <w:div w:id="1040007523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  <w:div w:id="243884091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single" w:sz="12" w:space="1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  <w:div w:id="1324236847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  <w:div w:id="1709259918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ators.ru/rus/course/school/text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539D0-E769-4DBE-BBE5-B787C955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46</Pages>
  <Words>13625</Words>
  <Characters>77664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zavuch</cp:lastModifiedBy>
  <cp:revision>41</cp:revision>
  <cp:lastPrinted>2017-05-31T06:27:00Z</cp:lastPrinted>
  <dcterms:created xsi:type="dcterms:W3CDTF">2014-04-05T12:45:00Z</dcterms:created>
  <dcterms:modified xsi:type="dcterms:W3CDTF">2017-05-31T06:27:00Z</dcterms:modified>
</cp:coreProperties>
</file>