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E6" w:rsidRPr="00830DE6" w:rsidRDefault="00830DE6" w:rsidP="00830DE6">
      <w:pPr>
        <w:pBdr>
          <w:bottom w:val="single" w:sz="12" w:space="8" w:color="FCDD06"/>
        </w:pBdr>
        <w:shd w:val="clear" w:color="auto" w:fill="FFFFFF"/>
        <w:spacing w:after="0" w:line="240" w:lineRule="auto"/>
        <w:jc w:val="center"/>
        <w:textAlignment w:val="baseline"/>
        <w:outlineLvl w:val="0"/>
        <w:rPr>
          <w:rFonts w:ascii="inherit" w:eastAsia="Times New Roman" w:hAnsi="inherit" w:cs="Arial"/>
          <w:b/>
          <w:bCs/>
          <w:caps/>
          <w:color w:val="333333"/>
          <w:kern w:val="36"/>
          <w:sz w:val="30"/>
          <w:szCs w:val="48"/>
          <w:lang w:eastAsia="ru-RU"/>
        </w:rPr>
      </w:pPr>
      <w:r w:rsidRPr="00830DE6">
        <w:rPr>
          <w:rFonts w:ascii="inherit" w:eastAsia="Times New Roman" w:hAnsi="inherit" w:cs="Arial"/>
          <w:b/>
          <w:bCs/>
          <w:caps/>
          <w:color w:val="333333"/>
          <w:kern w:val="36"/>
          <w:sz w:val="30"/>
          <w:szCs w:val="48"/>
          <w:lang w:eastAsia="ru-RU"/>
        </w:rPr>
        <w:t>ШКОЛЬНИКАМ О ДИСТАНЦИОННОМ ОБУЧЕНИИ (РЕКОМЕНДАЦИИ ПСИХОЛОГА)</w:t>
      </w:r>
    </w:p>
    <w:p w:rsidR="00830DE6" w:rsidRPr="00830DE6" w:rsidRDefault="00830DE6" w:rsidP="00830DE6">
      <w:pPr>
        <w:shd w:val="clear" w:color="auto" w:fill="FFFFFF"/>
        <w:spacing w:after="0" w:line="240" w:lineRule="auto"/>
        <w:textAlignment w:val="baseline"/>
        <w:rPr>
          <w:rFonts w:ascii="inherit" w:eastAsia="Times New Roman" w:hAnsi="inherit" w:cs="Arial"/>
          <w:color w:val="414141"/>
          <w:sz w:val="27"/>
          <w:szCs w:val="27"/>
          <w:lang w:eastAsia="ru-RU"/>
        </w:rPr>
      </w:pPr>
      <w:r w:rsidRPr="00830DE6">
        <w:rPr>
          <w:rFonts w:ascii="Arial" w:eastAsia="Times New Roman" w:hAnsi="Arial" w:cs="Arial"/>
          <w:color w:val="999999"/>
          <w:sz w:val="24"/>
          <w:szCs w:val="24"/>
          <w:lang w:eastAsia="ru-RU"/>
        </w:rPr>
        <w:t> </w:t>
      </w:r>
      <w:proofErr w:type="spellStart"/>
      <w:r w:rsidRPr="00830DE6">
        <w:rPr>
          <w:rFonts w:ascii="inherit" w:eastAsia="Times New Roman" w:hAnsi="inherit" w:cs="Arial"/>
          <w:color w:val="414141"/>
          <w:sz w:val="27"/>
          <w:szCs w:val="27"/>
          <w:lang w:eastAsia="ru-RU"/>
        </w:rPr>
        <w:t>Короновирус</w:t>
      </w:r>
      <w:proofErr w:type="spellEnd"/>
      <w:r w:rsidRPr="00830DE6">
        <w:rPr>
          <w:rFonts w:ascii="inherit" w:eastAsia="Times New Roman" w:hAnsi="inherit" w:cs="Arial"/>
          <w:color w:val="414141"/>
          <w:sz w:val="27"/>
          <w:szCs w:val="27"/>
          <w:lang w:eastAsia="ru-RU"/>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Тревоги много у всех - и у учеников, и у родителей, и у педагогов!</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Тревоги много - просто потому что никто из нас ни разу не оказывался в такой ситуации и не очень хорошо понимает, что делать.</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Но из того, что точно надо делать - это быть дома и учиться дистанционно.</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Но у многих сразу возникла тревога, а как это - учиться дистанционно?!</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Дорогие ученики и родители, для организации дистанционного обучения, всем выда</w:t>
      </w:r>
      <w:r>
        <w:rPr>
          <w:rFonts w:ascii="inherit" w:eastAsia="Times New Roman" w:hAnsi="inherit" w:cs="Arial"/>
          <w:color w:val="414141"/>
          <w:sz w:val="27"/>
          <w:szCs w:val="27"/>
          <w:lang w:eastAsia="ru-RU"/>
        </w:rPr>
        <w:t>ются</w:t>
      </w:r>
      <w:r w:rsidRPr="00830DE6">
        <w:rPr>
          <w:rFonts w:ascii="inherit" w:eastAsia="Times New Roman" w:hAnsi="inherit" w:cs="Arial"/>
          <w:color w:val="414141"/>
          <w:sz w:val="27"/>
          <w:szCs w:val="27"/>
          <w:lang w:eastAsia="ru-RU"/>
        </w:rPr>
        <w:t xml:space="preserve"> домашние задания, </w:t>
      </w:r>
      <w:r>
        <w:rPr>
          <w:rFonts w:ascii="inherit" w:eastAsia="Times New Roman" w:hAnsi="inherit" w:cs="Arial"/>
          <w:color w:val="414141"/>
          <w:sz w:val="27"/>
          <w:szCs w:val="27"/>
          <w:lang w:eastAsia="ru-RU"/>
        </w:rPr>
        <w:t>высылаются материалы для самостоятельного изучения и теоретические материалы</w:t>
      </w:r>
      <w:r w:rsidRPr="00830DE6">
        <w:rPr>
          <w:rFonts w:ascii="inherit" w:eastAsia="Times New Roman" w:hAnsi="inherit" w:cs="Arial"/>
          <w:color w:val="414141"/>
          <w:sz w:val="27"/>
          <w:szCs w:val="27"/>
          <w:lang w:eastAsia="ru-RU"/>
        </w:rPr>
        <w:t>, у каждого есть комплект учебников, учителя всегда на связи и готовы ответить на все ваши вопросы.</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Теперь дело за вами! Надо начать всеми этими ресурсами пользоваться!</w:t>
      </w:r>
    </w:p>
    <w:p w:rsidR="00830DE6" w:rsidRPr="00830DE6" w:rsidRDefault="00830DE6" w:rsidP="00830DE6">
      <w:pPr>
        <w:shd w:val="clear" w:color="auto" w:fill="FFFFFF"/>
        <w:spacing w:before="100" w:beforeAutospacing="1" w:after="100" w:afterAutospacing="1" w:line="240" w:lineRule="auto"/>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А начинать всегда сложно и тревожно. Именно поэтому предлагаю несколько рекомендаций по самоорганизации детей (и родителей) в режиме дистанционного обучения.</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 xml:space="preserve">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sidRPr="00830DE6">
        <w:rPr>
          <w:rFonts w:ascii="inherit" w:eastAsia="Times New Roman" w:hAnsi="inherit" w:cs="Arial"/>
          <w:color w:val="414141"/>
          <w:sz w:val="27"/>
          <w:szCs w:val="27"/>
          <w:lang w:eastAsia="ru-RU"/>
        </w:rPr>
        <w:t>соц</w:t>
      </w:r>
      <w:r>
        <w:rPr>
          <w:rFonts w:ascii="inherit" w:eastAsia="Times New Roman" w:hAnsi="inherit" w:cs="Arial"/>
          <w:color w:val="414141"/>
          <w:sz w:val="27"/>
          <w:szCs w:val="27"/>
          <w:lang w:eastAsia="ru-RU"/>
        </w:rPr>
        <w:t>.</w:t>
      </w:r>
      <w:r w:rsidRPr="00830DE6">
        <w:rPr>
          <w:rFonts w:ascii="inherit" w:eastAsia="Times New Roman" w:hAnsi="inherit" w:cs="Arial"/>
          <w:color w:val="414141"/>
          <w:sz w:val="27"/>
          <w:szCs w:val="27"/>
          <w:lang w:eastAsia="ru-RU"/>
        </w:rPr>
        <w:t>сетях</w:t>
      </w:r>
      <w:proofErr w:type="spellEnd"/>
      <w:r w:rsidRPr="00830DE6">
        <w:rPr>
          <w:rFonts w:ascii="inherit" w:eastAsia="Times New Roman" w:hAnsi="inherit" w:cs="Arial"/>
          <w:color w:val="414141"/>
          <w:sz w:val="27"/>
          <w:szCs w:val="27"/>
          <w:lang w:eastAsia="ru-RU"/>
        </w:rPr>
        <w:t xml:space="preserve"> могут не совпадать с ваши</w:t>
      </w:r>
      <w:r>
        <w:rPr>
          <w:rFonts w:ascii="inherit" w:eastAsia="Times New Roman" w:hAnsi="inherit" w:cs="Arial"/>
          <w:color w:val="414141"/>
          <w:sz w:val="27"/>
          <w:szCs w:val="27"/>
          <w:lang w:eastAsia="ru-RU"/>
        </w:rPr>
        <w:t>ми</w:t>
      </w:r>
      <w:r w:rsidRPr="00830DE6">
        <w:rPr>
          <w:rFonts w:ascii="inherit" w:eastAsia="Times New Roman" w:hAnsi="inherit" w:cs="Arial"/>
          <w:color w:val="414141"/>
          <w:sz w:val="27"/>
          <w:szCs w:val="27"/>
          <w:lang w:eastAsia="ru-RU"/>
        </w:rPr>
        <w:t xml:space="preserve"> навыками работы в интернете). Если у вас что-то не получается- обратитесь за технической поддержкой к родителям или другим взрослым.</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lastRenderedPageBreak/>
        <w:t xml:space="preserve">3. Если у вас не получается решить какие–либо технические вопросы, не можете воспользоваться каким-то ресурсом, посмотреть </w:t>
      </w:r>
      <w:proofErr w:type="spellStart"/>
      <w:r w:rsidRPr="00830DE6">
        <w:rPr>
          <w:rFonts w:ascii="inherit" w:eastAsia="Times New Roman" w:hAnsi="inherit" w:cs="Arial"/>
          <w:color w:val="414141"/>
          <w:sz w:val="27"/>
          <w:szCs w:val="27"/>
          <w:lang w:eastAsia="ru-RU"/>
        </w:rPr>
        <w:t>видеоурок</w:t>
      </w:r>
      <w:proofErr w:type="spellEnd"/>
      <w:r w:rsidRPr="00830DE6">
        <w:rPr>
          <w:rFonts w:ascii="inherit" w:eastAsia="Times New Roman" w:hAnsi="inherit" w:cs="Arial"/>
          <w:color w:val="414141"/>
          <w:sz w:val="27"/>
          <w:szCs w:val="27"/>
          <w:lang w:eastAsia="ru-RU"/>
        </w:rPr>
        <w:t xml:space="preserve"> или презентацию - не отчаивайтесь!</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 xml:space="preserve">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помощнику </w:t>
      </w:r>
      <w:proofErr w:type="spellStart"/>
      <w:r w:rsidRPr="00830DE6">
        <w:rPr>
          <w:rFonts w:ascii="inherit" w:eastAsia="Times New Roman" w:hAnsi="inherit" w:cs="Arial"/>
          <w:color w:val="414141"/>
          <w:sz w:val="27"/>
          <w:szCs w:val="27"/>
          <w:lang w:eastAsia="ru-RU"/>
        </w:rPr>
        <w:t>Google</w:t>
      </w:r>
      <w:proofErr w:type="spellEnd"/>
      <w:r w:rsidRPr="00830DE6">
        <w:rPr>
          <w:rFonts w:ascii="inherit" w:eastAsia="Times New Roman" w:hAnsi="inherit" w:cs="Arial"/>
          <w:color w:val="414141"/>
          <w:sz w:val="27"/>
          <w:szCs w:val="27"/>
          <w:lang w:eastAsia="ru-RU"/>
        </w:rPr>
        <w:t xml:space="preserve"> (вы же всегда им пользуетесь</w:t>
      </w:r>
      <w:r>
        <w:rPr>
          <w:rFonts w:ascii="inherit" w:eastAsia="Times New Roman" w:hAnsi="inherit" w:cs="Arial"/>
          <w:color w:val="414141"/>
          <w:sz w:val="27"/>
          <w:szCs w:val="27"/>
          <w:lang w:eastAsia="ru-RU"/>
        </w:rPr>
        <w:t xml:space="preserve"> </w:t>
      </w:r>
      <w:r w:rsidRPr="00830DE6">
        <w:rPr>
          <w:rFonts w:ascii="inherit" w:eastAsia="Times New Roman" w:hAnsi="inherit" w:cs="Arial"/>
          <w:color w:val="414141"/>
          <w:sz w:val="27"/>
          <w:szCs w:val="27"/>
          <w:lang w:eastAsia="ru-RU"/>
        </w:rPr>
        <w:t>в любой бытовой ситуации), приглашайте к сотрудничеству родителей.</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4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Перед тем, как начать что-то новое всегда волнительно и тревожно. И есть один способ справиться с этим состоянием – начать!</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Дорогие ученики, начинайте учиться в новом, интересном формате!</w:t>
      </w:r>
    </w:p>
    <w:p w:rsidR="00830DE6" w:rsidRPr="00830DE6" w:rsidRDefault="00830DE6" w:rsidP="00830DE6">
      <w:pPr>
        <w:shd w:val="clear" w:color="auto" w:fill="FFFFFF"/>
        <w:spacing w:before="100" w:beforeAutospacing="1" w:after="100" w:afterAutospacing="1" w:line="240" w:lineRule="auto"/>
        <w:jc w:val="both"/>
        <w:textAlignment w:val="baseline"/>
        <w:rPr>
          <w:rFonts w:ascii="inherit" w:eastAsia="Times New Roman" w:hAnsi="inherit" w:cs="Arial"/>
          <w:color w:val="414141"/>
          <w:sz w:val="27"/>
          <w:szCs w:val="27"/>
          <w:lang w:eastAsia="ru-RU"/>
        </w:rPr>
      </w:pPr>
      <w:r w:rsidRPr="00830DE6">
        <w:rPr>
          <w:rFonts w:ascii="inherit" w:eastAsia="Times New Roman" w:hAnsi="inherit" w:cs="Arial"/>
          <w:color w:val="414141"/>
          <w:sz w:val="27"/>
          <w:szCs w:val="27"/>
          <w:lang w:eastAsia="ru-RU"/>
        </w:rPr>
        <w:t>И, конечно, берегите себя и будьте здоровы!</w:t>
      </w:r>
    </w:p>
    <w:p w:rsidR="002A45BC" w:rsidRPr="00E66B5A" w:rsidRDefault="00830DE6" w:rsidP="00E66B5A">
      <w:pPr>
        <w:jc w:val="center"/>
        <w:rPr>
          <w:b/>
          <w:u w:val="single"/>
        </w:rPr>
      </w:pPr>
      <w:r w:rsidRPr="00E66B5A">
        <w:rPr>
          <w:b/>
          <w:u w:val="single"/>
        </w:rPr>
        <w:t>ПРОСТЫЕ ПРАВИЛА УЧЕБЫ ДОМА:</w:t>
      </w:r>
    </w:p>
    <w:p w:rsidR="00830DE6" w:rsidRDefault="00830DE6" w:rsidP="00830DE6">
      <w:pPr>
        <w:pStyle w:val="a3"/>
        <w:numPr>
          <w:ilvl w:val="0"/>
          <w:numId w:val="1"/>
        </w:numPr>
      </w:pPr>
      <w:r>
        <w:t>СОБЛЮДАТЬ РЕЖИМ ДНЯ</w:t>
      </w:r>
    </w:p>
    <w:p w:rsidR="00830DE6" w:rsidRDefault="00830DE6" w:rsidP="00830DE6">
      <w:pPr>
        <w:pStyle w:val="a3"/>
        <w:numPr>
          <w:ilvl w:val="0"/>
          <w:numId w:val="1"/>
        </w:numPr>
      </w:pPr>
      <w:r>
        <w:t>ПРОДУМАТЬ ПРАВИЛЬНОСТЬ ПИТАНИЯ</w:t>
      </w:r>
    </w:p>
    <w:p w:rsidR="00830DE6" w:rsidRDefault="00830DE6" w:rsidP="00830DE6">
      <w:pPr>
        <w:pStyle w:val="a3"/>
        <w:numPr>
          <w:ilvl w:val="0"/>
          <w:numId w:val="1"/>
        </w:numPr>
      </w:pPr>
      <w:r>
        <w:t>ВЫДЕЛИТЬ ВРЕМЯ ДЛЯ УРОКОВ И УЧЕБНЫХ ЗАНЯТИЙ</w:t>
      </w:r>
    </w:p>
    <w:p w:rsidR="00830DE6" w:rsidRDefault="00830DE6" w:rsidP="00830DE6">
      <w:pPr>
        <w:pStyle w:val="a3"/>
        <w:numPr>
          <w:ilvl w:val="0"/>
          <w:numId w:val="1"/>
        </w:numPr>
      </w:pPr>
      <w:r>
        <w:t>ЕЖЕДНЕВНО ОТДЫХАТЬ АКТИВНО И ПАССИВНО</w:t>
      </w:r>
    </w:p>
    <w:p w:rsidR="00830DE6" w:rsidRDefault="00830DE6" w:rsidP="00830DE6">
      <w:pPr>
        <w:pStyle w:val="a3"/>
        <w:numPr>
          <w:ilvl w:val="0"/>
          <w:numId w:val="1"/>
        </w:numPr>
      </w:pPr>
      <w:r>
        <w:t>ФИЗИЧЕСКИЕ УПРАЖНЕНИЯ</w:t>
      </w:r>
    </w:p>
    <w:p w:rsidR="00830DE6" w:rsidRDefault="00830DE6" w:rsidP="00830DE6">
      <w:pPr>
        <w:pStyle w:val="a3"/>
        <w:numPr>
          <w:ilvl w:val="0"/>
          <w:numId w:val="1"/>
        </w:numPr>
      </w:pPr>
      <w:r>
        <w:t>ЛЮБИМЫЕ ЗАНЯТИЯ, ХОББИ И УВЛЕЧЕНИЯ</w:t>
      </w:r>
    </w:p>
    <w:p w:rsidR="00830DE6" w:rsidRDefault="00830DE6" w:rsidP="00830DE6">
      <w:pPr>
        <w:pStyle w:val="a3"/>
        <w:numPr>
          <w:ilvl w:val="0"/>
          <w:numId w:val="1"/>
        </w:numPr>
      </w:pPr>
      <w:r>
        <w:t>ПРОСМОТР КИНО</w:t>
      </w:r>
    </w:p>
    <w:p w:rsidR="00830DE6" w:rsidRDefault="00830DE6" w:rsidP="00830DE6">
      <w:pPr>
        <w:pStyle w:val="a3"/>
        <w:numPr>
          <w:ilvl w:val="0"/>
          <w:numId w:val="1"/>
        </w:numPr>
      </w:pPr>
      <w:r>
        <w:t>ПОМОЩЬ ПО ДОМУ</w:t>
      </w:r>
    </w:p>
    <w:p w:rsidR="00830DE6" w:rsidRDefault="00830DE6" w:rsidP="00830DE6">
      <w:pPr>
        <w:pStyle w:val="a3"/>
        <w:numPr>
          <w:ilvl w:val="0"/>
          <w:numId w:val="1"/>
        </w:numPr>
      </w:pPr>
      <w:r>
        <w:t xml:space="preserve"> СТРЕМИТЬСЯ УЗНАВАТЬ ЧТО-ТО НОВОЕ</w:t>
      </w:r>
    </w:p>
    <w:p w:rsidR="00830DE6" w:rsidRDefault="00830DE6" w:rsidP="00830DE6">
      <w:pPr>
        <w:pStyle w:val="a3"/>
        <w:numPr>
          <w:ilvl w:val="0"/>
          <w:numId w:val="1"/>
        </w:numPr>
      </w:pPr>
      <w:r>
        <w:t>ВЫДЕЛЯТЬ ВРЕМЯ ДЛЯ ЕЖЕДНЕВНОГО ЧТЕНИЯ</w:t>
      </w:r>
    </w:p>
    <w:p w:rsidR="00830DE6" w:rsidRDefault="00830DE6" w:rsidP="00830DE6">
      <w:pPr>
        <w:pStyle w:val="a3"/>
        <w:numPr>
          <w:ilvl w:val="0"/>
          <w:numId w:val="1"/>
        </w:numPr>
      </w:pPr>
      <w:r>
        <w:t>ВЫДЕЛЯТЬ ВРЕМЯ ДЛЯ СЕМЕЙНОГО ОБЩЕНИЯ</w:t>
      </w:r>
    </w:p>
    <w:p w:rsidR="00830DE6" w:rsidRDefault="00830DE6" w:rsidP="00830DE6">
      <w:pPr>
        <w:pStyle w:val="a3"/>
        <w:numPr>
          <w:ilvl w:val="0"/>
          <w:numId w:val="1"/>
        </w:numPr>
      </w:pPr>
      <w:r>
        <w:t>ГОВОРИТЬ О СВОИХ ЭМОЦИЯХ, ПЕРЕЖИВАНИЯХ, ВПЕЧАТЛЕНИЯХ</w:t>
      </w:r>
    </w:p>
    <w:p w:rsidR="00830DE6" w:rsidRDefault="00830DE6" w:rsidP="00830DE6">
      <w:pPr>
        <w:pStyle w:val="a3"/>
        <w:numPr>
          <w:ilvl w:val="0"/>
          <w:numId w:val="1"/>
        </w:numPr>
      </w:pPr>
      <w:r>
        <w:t>ОБСУЖДАТЬ ПРЕДСТОЯЩИЕ ДЕЛА</w:t>
      </w:r>
    </w:p>
    <w:p w:rsidR="00830DE6" w:rsidRDefault="00830DE6" w:rsidP="00830DE6">
      <w:pPr>
        <w:pStyle w:val="a3"/>
        <w:numPr>
          <w:ilvl w:val="0"/>
          <w:numId w:val="1"/>
        </w:numPr>
      </w:pPr>
      <w:r>
        <w:t>РАДОВАТЬСЯ КАЖДОМУ НОВОМУ ДНЮ</w:t>
      </w:r>
    </w:p>
    <w:p w:rsidR="00830DE6" w:rsidRDefault="00830DE6" w:rsidP="00830DE6">
      <w:pPr>
        <w:pStyle w:val="a3"/>
        <w:numPr>
          <w:ilvl w:val="0"/>
          <w:numId w:val="1"/>
        </w:numPr>
      </w:pPr>
      <w:r>
        <w:t>ЛЮБОВАТЬСЯ ИЗ ОКНА КРАСОТОЙ НЕБА</w:t>
      </w:r>
    </w:p>
    <w:p w:rsidR="00830DE6" w:rsidRDefault="00830DE6" w:rsidP="00830DE6">
      <w:pPr>
        <w:pStyle w:val="a3"/>
      </w:pPr>
      <w:r>
        <w:t>ЭТОТ СПИСОК ВЫ МОЖЕТЕ ПРОДОЛЖИТЬ САМОСТОЯТЕЛЬНО</w:t>
      </w:r>
      <w:bookmarkStart w:id="0" w:name="_GoBack"/>
      <w:bookmarkEnd w:id="0"/>
    </w:p>
    <w:p w:rsidR="00E66B5A" w:rsidRDefault="00E66B5A" w:rsidP="00830DE6">
      <w:pPr>
        <w:pStyle w:val="a3"/>
      </w:pPr>
    </w:p>
    <w:p w:rsidR="00E66B5A" w:rsidRDefault="00E66B5A" w:rsidP="00830DE6">
      <w:pPr>
        <w:pStyle w:val="a3"/>
      </w:pPr>
    </w:p>
    <w:p w:rsidR="00830DE6" w:rsidRPr="00E66B5A" w:rsidRDefault="00830DE6" w:rsidP="00E66B5A">
      <w:pPr>
        <w:pStyle w:val="a3"/>
        <w:jc w:val="center"/>
        <w:rPr>
          <w:b/>
        </w:rPr>
      </w:pPr>
      <w:r w:rsidRPr="00E66B5A">
        <w:rPr>
          <w:b/>
        </w:rPr>
        <w:t>УДАЧИ ВАМ!</w:t>
      </w:r>
    </w:p>
    <w:sectPr w:rsidR="00830DE6" w:rsidRPr="00E6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7FE3"/>
    <w:multiLevelType w:val="hybridMultilevel"/>
    <w:tmpl w:val="E91A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E6"/>
    <w:rsid w:val="002A45BC"/>
    <w:rsid w:val="00830DE6"/>
    <w:rsid w:val="00B705E6"/>
    <w:rsid w:val="00E6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99260-CA49-4602-94B1-1213AF64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1784">
      <w:bodyDiv w:val="1"/>
      <w:marLeft w:val="0"/>
      <w:marRight w:val="0"/>
      <w:marTop w:val="0"/>
      <w:marBottom w:val="0"/>
      <w:divBdr>
        <w:top w:val="none" w:sz="0" w:space="0" w:color="auto"/>
        <w:left w:val="none" w:sz="0" w:space="0" w:color="auto"/>
        <w:bottom w:val="none" w:sz="0" w:space="0" w:color="auto"/>
        <w:right w:val="none" w:sz="0" w:space="0" w:color="auto"/>
      </w:divBdr>
      <w:divsChild>
        <w:div w:id="1985699843">
          <w:marLeft w:val="0"/>
          <w:marRight w:val="0"/>
          <w:marTop w:val="0"/>
          <w:marBottom w:val="0"/>
          <w:divBdr>
            <w:top w:val="none" w:sz="0" w:space="0" w:color="auto"/>
            <w:left w:val="none" w:sz="0" w:space="0" w:color="auto"/>
            <w:bottom w:val="none" w:sz="0" w:space="0" w:color="auto"/>
            <w:right w:val="none" w:sz="0" w:space="0" w:color="auto"/>
          </w:divBdr>
        </w:div>
        <w:div w:id="448621060">
          <w:marLeft w:val="0"/>
          <w:marRight w:val="0"/>
          <w:marTop w:val="0"/>
          <w:marBottom w:val="0"/>
          <w:divBdr>
            <w:top w:val="none" w:sz="0" w:space="0" w:color="auto"/>
            <w:left w:val="none" w:sz="0" w:space="0" w:color="auto"/>
            <w:bottom w:val="none" w:sz="0" w:space="0" w:color="auto"/>
            <w:right w:val="none" w:sz="0" w:space="0" w:color="auto"/>
          </w:divBdr>
          <w:divsChild>
            <w:div w:id="2020500894">
              <w:marLeft w:val="0"/>
              <w:marRight w:val="0"/>
              <w:marTop w:val="0"/>
              <w:marBottom w:val="0"/>
              <w:divBdr>
                <w:top w:val="none" w:sz="0" w:space="0" w:color="auto"/>
                <w:left w:val="none" w:sz="0" w:space="0" w:color="auto"/>
                <w:bottom w:val="none" w:sz="0" w:space="0" w:color="auto"/>
                <w:right w:val="none" w:sz="0" w:space="0" w:color="auto"/>
              </w:divBdr>
            </w:div>
            <w:div w:id="298413801">
              <w:marLeft w:val="150"/>
              <w:marRight w:val="0"/>
              <w:marTop w:val="0"/>
              <w:marBottom w:val="0"/>
              <w:divBdr>
                <w:top w:val="none" w:sz="0" w:space="0" w:color="auto"/>
                <w:left w:val="none" w:sz="0" w:space="0" w:color="auto"/>
                <w:bottom w:val="none" w:sz="0" w:space="0" w:color="auto"/>
                <w:right w:val="none" w:sz="0" w:space="0" w:color="auto"/>
              </w:divBdr>
            </w:div>
          </w:divsChild>
        </w:div>
        <w:div w:id="85951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9FAEBE"/>
      </a:dk1>
      <a:lt1>
        <a:sysClr val="window" lastClr="454B5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Влада</cp:lastModifiedBy>
  <cp:revision>2</cp:revision>
  <dcterms:created xsi:type="dcterms:W3CDTF">2020-04-17T15:39:00Z</dcterms:created>
  <dcterms:modified xsi:type="dcterms:W3CDTF">2020-04-17T17:21:00Z</dcterms:modified>
</cp:coreProperties>
</file>